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r w:rsidRPr="006C7BB7">
        <w:rPr>
          <w:rFonts w:ascii="Verdana" w:eastAsia="Times New Roman" w:hAnsi="Verdana"/>
          <w:b/>
          <w:bCs/>
          <w:color w:val="333333"/>
          <w:sz w:val="27"/>
          <w:szCs w:val="27"/>
          <w:shd w:val="clear" w:color="auto" w:fill="FFFFFF"/>
        </w:rPr>
        <w:t>UNDP-GEF-UNV CBA Stock-taking Workshop</w:t>
      </w:r>
      <w:r w:rsidRPr="006C7BB7">
        <w:rPr>
          <w:rFonts w:ascii="Verdana" w:eastAsia="Times New Roman" w:hAnsi="Verdana"/>
          <w:b/>
          <w:bCs/>
          <w:color w:val="333333"/>
          <w:sz w:val="27"/>
          <w:szCs w:val="27"/>
          <w:shd w:val="clear" w:color="auto" w:fill="FFFFFF"/>
        </w:rPr>
        <w:br/>
        <w:t>June 29-July 3, 2009, Kingston, Jamaica</w:t>
      </w:r>
    </w:p>
    <w:p w:rsidR="00334631" w:rsidRDefault="006C7BB7"/>
    <w:p w:rsidR="006C7BB7" w:rsidRDefault="006C7BB7">
      <w:r>
        <w:rPr>
          <w:noProof/>
        </w:rPr>
        <w:drawing>
          <wp:inline distT="0" distB="0" distL="0" distR="0">
            <wp:extent cx="5943600" cy="2819400"/>
            <wp:effectExtent l="0" t="0" r="0" b="0"/>
            <wp:docPr id="1" name="Picture 1" descr="Macintosh HD:Users:aka487:Downloads:Jamaica-Workshop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ka487:Downloads:Jamaica-Workshop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Default="006C7BB7">
      <w:r>
        <w:t>Workshop Opening Ceremony</w:t>
      </w:r>
    </w:p>
    <w:p w:rsidR="006C7BB7" w:rsidRDefault="006C7BB7"/>
    <w:p w:rsidR="006C7BB7" w:rsidRDefault="006C7BB7">
      <w:r>
        <w:rPr>
          <w:noProof/>
        </w:rPr>
        <w:lastRenderedPageBreak/>
        <w:drawing>
          <wp:inline distT="0" distB="0" distL="0" distR="0">
            <wp:extent cx="5943600" cy="5130800"/>
            <wp:effectExtent l="0" t="0" r="0" b="0"/>
            <wp:docPr id="2" name="Picture 2" descr="Macintosh HD:Users:aka487:Downloads:Jamaica-Workshop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ka487:Downloads:Jamaica-Workshop-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Delfin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 xml:space="preserve"> </w:t>
      </w: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Ganapin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>, Global Manager, UNDP/GEF SGP</w:t>
      </w:r>
    </w:p>
    <w:p w:rsidR="006C7BB7" w:rsidRDefault="006C7BB7"/>
    <w:p w:rsidR="006C7BB7" w:rsidRDefault="006C7BB7"/>
    <w:p w:rsidR="006C7BB7" w:rsidRDefault="006C7BB7">
      <w:r>
        <w:rPr>
          <w:noProof/>
        </w:rPr>
        <w:drawing>
          <wp:inline distT="0" distB="0" distL="0" distR="0">
            <wp:extent cx="5943600" cy="4457700"/>
            <wp:effectExtent l="0" t="0" r="0" b="12700"/>
            <wp:docPr id="3" name="Picture 3" descr="Macintosh HD:Users:aka487:Downloads:Jamaica-Workshop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ka487:Downloads:Jamaica-Workshop-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r w:rsidRPr="006C7BB7">
        <w:rPr>
          <w:rFonts w:ascii="Verdana" w:eastAsia="Times New Roman" w:hAnsi="Verdana"/>
          <w:color w:val="333333"/>
          <w:shd w:val="clear" w:color="auto" w:fill="FFFFFF"/>
        </w:rPr>
        <w:t xml:space="preserve">Dale </w:t>
      </w: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Rankine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>, CBA/SGP National Coordinator for Jamaica welcoming participants.</w:t>
      </w:r>
    </w:p>
    <w:p w:rsidR="006C7BB7" w:rsidRDefault="006C7BB7"/>
    <w:p w:rsidR="006C7BB7" w:rsidRDefault="006C7BB7"/>
    <w:p w:rsidR="006C7BB7" w:rsidRDefault="006C7BB7">
      <w:r>
        <w:rPr>
          <w:noProof/>
        </w:rPr>
        <w:drawing>
          <wp:inline distT="0" distB="0" distL="0" distR="0">
            <wp:extent cx="5943600" cy="5257800"/>
            <wp:effectExtent l="0" t="0" r="0" b="0"/>
            <wp:docPr id="5" name="Picture 5" descr="Macintosh HD:Users:aka487:Downloads:Jamaica-Workshop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ka487:Downloads:Jamaica-Workshop-2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proofErr w:type="gramStart"/>
      <w:r w:rsidRPr="006C7BB7">
        <w:rPr>
          <w:rFonts w:ascii="Verdana" w:eastAsia="Times New Roman" w:hAnsi="Verdana"/>
          <w:color w:val="333333"/>
          <w:shd w:val="clear" w:color="auto" w:fill="FFFFFF"/>
        </w:rPr>
        <w:t>Field visit to CBA project site near Kingston.</w:t>
      </w:r>
      <w:proofErr w:type="gramEnd"/>
    </w:p>
    <w:p w:rsidR="006C7BB7" w:rsidRDefault="006C7BB7">
      <w:r>
        <w:rPr>
          <w:noProof/>
        </w:rPr>
        <w:drawing>
          <wp:inline distT="0" distB="0" distL="0" distR="0">
            <wp:extent cx="5943600" cy="7594600"/>
            <wp:effectExtent l="0" t="0" r="0" b="0"/>
            <wp:docPr id="6" name="Picture 6" descr="Macintosh HD:Users:aka487:Downloads:Jamaica-Workshop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ka487:Downloads:Jamaica-Workshop-2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proofErr w:type="gramStart"/>
      <w:r w:rsidRPr="006C7BB7">
        <w:rPr>
          <w:rFonts w:ascii="Verdana" w:eastAsia="Times New Roman" w:hAnsi="Verdana"/>
          <w:color w:val="333333"/>
          <w:shd w:val="clear" w:color="auto" w:fill="FFFFFF"/>
        </w:rPr>
        <w:t>Field visit to CBA project site near Kingston.</w:t>
      </w:r>
      <w:proofErr w:type="gramEnd"/>
      <w:r w:rsidRPr="006C7BB7">
        <w:rPr>
          <w:rFonts w:ascii="Verdana" w:eastAsia="Times New Roman" w:hAnsi="Verdana"/>
          <w:color w:val="333333"/>
          <w:shd w:val="clear" w:color="auto" w:fill="FFFFFF"/>
        </w:rPr>
        <w:t> </w:t>
      </w:r>
    </w:p>
    <w:p w:rsidR="006C7BB7" w:rsidRDefault="006C7BB7"/>
    <w:p w:rsidR="006C7BB7" w:rsidRDefault="006C7BB7"/>
    <w:p w:rsidR="006C7BB7" w:rsidRDefault="006C7BB7">
      <w:r>
        <w:rPr>
          <w:noProof/>
        </w:rPr>
        <w:drawing>
          <wp:inline distT="0" distB="0" distL="0" distR="0">
            <wp:extent cx="5943600" cy="4749800"/>
            <wp:effectExtent l="0" t="0" r="0" b="0"/>
            <wp:docPr id="7" name="Picture 7" descr="Macintosh HD:Users:aka487:Downloads:Jamaica-Workshop-31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ka487:Downloads:Jamaica-Workshop-31x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proofErr w:type="gramStart"/>
      <w:r w:rsidRPr="006C7BB7">
        <w:rPr>
          <w:rFonts w:ascii="Verdana" w:eastAsia="Times New Roman" w:hAnsi="Verdana"/>
          <w:color w:val="333333"/>
          <w:shd w:val="clear" w:color="auto" w:fill="FFFFFF"/>
        </w:rPr>
        <w:t>Community members clearing ground to construct a greenhouse.</w:t>
      </w:r>
      <w:proofErr w:type="gramEnd"/>
      <w:r w:rsidRPr="006C7BB7">
        <w:rPr>
          <w:rFonts w:ascii="Verdana" w:eastAsia="Times New Roman" w:hAnsi="Verdana"/>
          <w:color w:val="333333"/>
          <w:shd w:val="clear" w:color="auto" w:fill="FFFFFF"/>
        </w:rPr>
        <w:t> </w:t>
      </w:r>
    </w:p>
    <w:p w:rsidR="006C7BB7" w:rsidRDefault="006C7BB7"/>
    <w:p w:rsidR="006C7BB7" w:rsidRDefault="006C7BB7"/>
    <w:p w:rsidR="006C7BB7" w:rsidRDefault="006C7BB7">
      <w:r>
        <w:rPr>
          <w:noProof/>
        </w:rPr>
        <w:drawing>
          <wp:inline distT="0" distB="0" distL="0" distR="0">
            <wp:extent cx="5943600" cy="5207000"/>
            <wp:effectExtent l="0" t="0" r="0" b="0"/>
            <wp:docPr id="8" name="Picture 8" descr="Macintosh HD:Users:aka487:Downloads:Jamaica-Workshop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ka487:Downloads:Jamaica-Workshop-3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proofErr w:type="gramStart"/>
      <w:r w:rsidRPr="006C7BB7">
        <w:rPr>
          <w:rFonts w:ascii="Verdana" w:eastAsia="Times New Roman" w:hAnsi="Verdana"/>
          <w:color w:val="333333"/>
          <w:shd w:val="clear" w:color="auto" w:fill="FFFFFF"/>
        </w:rPr>
        <w:t>Field visit to CBA project site near Kingston.</w:t>
      </w:r>
      <w:proofErr w:type="gramEnd"/>
      <w:r w:rsidRPr="006C7BB7">
        <w:rPr>
          <w:rFonts w:ascii="Verdana" w:eastAsia="Times New Roman" w:hAnsi="Verdana"/>
          <w:color w:val="333333"/>
          <w:shd w:val="clear" w:color="auto" w:fill="FFFFFF"/>
        </w:rPr>
        <w:t>  </w:t>
      </w:r>
    </w:p>
    <w:p w:rsidR="006C7BB7" w:rsidRDefault="006C7BB7">
      <w:r>
        <w:rPr>
          <w:noProof/>
        </w:rPr>
        <w:drawing>
          <wp:inline distT="0" distB="0" distL="0" distR="0">
            <wp:extent cx="5943600" cy="5765800"/>
            <wp:effectExtent l="0" t="0" r="0" b="0"/>
            <wp:docPr id="9" name="Picture 9" descr="Macintosh HD:Users:aka487:Downloads:Jamaica-Workshop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ka487:Downloads:Jamaica-Workshop-3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r w:rsidRPr="006C7BB7">
        <w:rPr>
          <w:rFonts w:ascii="Verdana" w:eastAsia="Times New Roman" w:hAnsi="Verdana"/>
          <w:color w:val="333333"/>
          <w:shd w:val="clear" w:color="auto" w:fill="FFFFFF"/>
        </w:rPr>
        <w:t>CBA staff discuss project with local residents.</w:t>
      </w:r>
    </w:p>
    <w:p w:rsidR="006C7BB7" w:rsidRDefault="006C7BB7"/>
    <w:p w:rsidR="006C7BB7" w:rsidRDefault="006C7BB7"/>
    <w:p w:rsidR="006C7BB7" w:rsidRDefault="006C7BB7">
      <w:r>
        <w:rPr>
          <w:noProof/>
        </w:rPr>
        <w:drawing>
          <wp:inline distT="0" distB="0" distL="0" distR="0">
            <wp:extent cx="5943600" cy="4279900"/>
            <wp:effectExtent l="0" t="0" r="0" b="12700"/>
            <wp:docPr id="10" name="Picture 10" descr="Macintosh HD:Users:aka487:Downloads:Jamaica-Workshop-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ka487:Downloads:Jamaica-Workshop-6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Delfin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 xml:space="preserve"> </w:t>
      </w: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Ganapin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 xml:space="preserve"> (SGP), </w:t>
      </w: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Nickey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 xml:space="preserve"> //</w:t>
      </w: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Gaseb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 xml:space="preserve"> (CBA Namibia), </w:t>
      </w: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Pradeep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 xml:space="preserve"> </w:t>
      </w: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Kurukulasuriya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 xml:space="preserve"> (UNDP-GEF) present an award to outgoing CBA Project Coordinator Andrew Crane-</w:t>
      </w:r>
      <w:proofErr w:type="spellStart"/>
      <w:r w:rsidRPr="006C7BB7">
        <w:rPr>
          <w:rFonts w:ascii="Verdana" w:eastAsia="Times New Roman" w:hAnsi="Verdana"/>
          <w:color w:val="333333"/>
          <w:shd w:val="clear" w:color="auto" w:fill="FFFFFF"/>
        </w:rPr>
        <w:t>Droesch</w:t>
      </w:r>
      <w:proofErr w:type="spellEnd"/>
      <w:r w:rsidRPr="006C7BB7">
        <w:rPr>
          <w:rFonts w:ascii="Verdana" w:eastAsia="Times New Roman" w:hAnsi="Verdana"/>
          <w:color w:val="333333"/>
          <w:shd w:val="clear" w:color="auto" w:fill="FFFFFF"/>
        </w:rPr>
        <w:t>.</w:t>
      </w:r>
    </w:p>
    <w:p w:rsidR="006C7BB7" w:rsidRDefault="006C7BB7"/>
    <w:p w:rsidR="006C7BB7" w:rsidRDefault="006C7BB7"/>
    <w:p w:rsidR="006C7BB7" w:rsidRDefault="006C7BB7">
      <w:r>
        <w:rPr>
          <w:noProof/>
        </w:rPr>
        <w:drawing>
          <wp:inline distT="0" distB="0" distL="0" distR="0">
            <wp:extent cx="5207000" cy="2946400"/>
            <wp:effectExtent l="0" t="0" r="0" b="0"/>
            <wp:docPr id="11" name="Picture 11" descr="Macintosh HD:Users:aka487:Downloads:Jamaica-Workshop-66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ka487:Downloads:Jamaica-Workshop-66x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Pr="006C7BB7" w:rsidRDefault="006C7BB7" w:rsidP="006C7BB7">
      <w:pPr>
        <w:shd w:val="clear" w:color="auto" w:fill="FFFFFF"/>
        <w:spacing w:after="200" w:line="255" w:lineRule="atLeast"/>
        <w:rPr>
          <w:rFonts w:ascii="Calibri" w:hAnsi="Calibri"/>
          <w:color w:val="333333"/>
          <w:sz w:val="22"/>
          <w:szCs w:val="22"/>
        </w:rPr>
      </w:pPr>
      <w:proofErr w:type="spellStart"/>
      <w:r w:rsidRPr="006C7BB7">
        <w:rPr>
          <w:rFonts w:ascii="Verdana" w:hAnsi="Verdana"/>
          <w:color w:val="333333"/>
          <w:sz w:val="20"/>
          <w:szCs w:val="20"/>
        </w:rPr>
        <w:t>Nickey</w:t>
      </w:r>
      <w:proofErr w:type="spellEnd"/>
      <w:r w:rsidRPr="006C7BB7">
        <w:rPr>
          <w:rFonts w:ascii="Verdana" w:hAnsi="Verdana"/>
          <w:color w:val="333333"/>
          <w:sz w:val="20"/>
          <w:szCs w:val="20"/>
        </w:rPr>
        <w:t xml:space="preserve"> //</w:t>
      </w:r>
      <w:proofErr w:type="spellStart"/>
      <w:r w:rsidRPr="006C7BB7">
        <w:rPr>
          <w:rFonts w:ascii="Verdana" w:hAnsi="Verdana"/>
          <w:color w:val="333333"/>
          <w:sz w:val="20"/>
          <w:szCs w:val="20"/>
        </w:rPr>
        <w:t>Gaseb</w:t>
      </w:r>
      <w:proofErr w:type="spellEnd"/>
      <w:r w:rsidRPr="006C7BB7">
        <w:rPr>
          <w:rFonts w:ascii="Verdana" w:hAnsi="Verdana"/>
          <w:color w:val="333333"/>
          <w:sz w:val="20"/>
          <w:szCs w:val="20"/>
        </w:rPr>
        <w:t xml:space="preserve"> (CBA Namibia) and </w:t>
      </w:r>
      <w:proofErr w:type="spellStart"/>
      <w:r w:rsidRPr="006C7BB7">
        <w:rPr>
          <w:rFonts w:ascii="Verdana" w:hAnsi="Verdana"/>
          <w:color w:val="333333"/>
          <w:sz w:val="20"/>
          <w:szCs w:val="20"/>
        </w:rPr>
        <w:t>Katiella</w:t>
      </w:r>
      <w:proofErr w:type="spellEnd"/>
      <w:r w:rsidRPr="006C7BB7">
        <w:rPr>
          <w:rFonts w:ascii="Verdana" w:hAnsi="Verdana"/>
          <w:color w:val="333333"/>
          <w:sz w:val="20"/>
          <w:szCs w:val="20"/>
        </w:rPr>
        <w:t xml:space="preserve"> Mai </w:t>
      </w:r>
      <w:proofErr w:type="spellStart"/>
      <w:r w:rsidRPr="006C7BB7">
        <w:rPr>
          <w:rFonts w:ascii="Verdana" w:hAnsi="Verdana"/>
          <w:color w:val="333333"/>
          <w:sz w:val="20"/>
          <w:szCs w:val="20"/>
        </w:rPr>
        <w:t>Moussa</w:t>
      </w:r>
      <w:proofErr w:type="spellEnd"/>
      <w:r w:rsidRPr="006C7BB7">
        <w:rPr>
          <w:rFonts w:ascii="Verdana" w:hAnsi="Verdana"/>
          <w:color w:val="333333"/>
          <w:sz w:val="20"/>
          <w:szCs w:val="20"/>
        </w:rPr>
        <w:t xml:space="preserve"> (CBA Niger) give a presentation on lessons learned from implementing the Vulnerability Reduction Assessment.</w:t>
      </w:r>
    </w:p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</w:p>
    <w:p w:rsidR="006C7BB7" w:rsidRDefault="006C7BB7">
      <w:r>
        <w:rPr>
          <w:noProof/>
        </w:rPr>
        <w:drawing>
          <wp:inline distT="0" distB="0" distL="0" distR="0">
            <wp:extent cx="5943600" cy="3721100"/>
            <wp:effectExtent l="0" t="0" r="0" b="12700"/>
            <wp:docPr id="12" name="Picture 12" descr="Macintosh HD:Users:aka487:Downloads:Jamaica-Workshop-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ka487:Downloads:Jamaica-Workshop-6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7" w:rsidRDefault="006C7BB7"/>
    <w:p w:rsidR="006C7BB7" w:rsidRPr="006C7BB7" w:rsidRDefault="006C7BB7" w:rsidP="006C7BB7">
      <w:pPr>
        <w:rPr>
          <w:rFonts w:ascii="Times" w:eastAsia="Times New Roman" w:hAnsi="Times"/>
          <w:sz w:val="20"/>
          <w:szCs w:val="20"/>
        </w:rPr>
      </w:pPr>
      <w:proofErr w:type="gramStart"/>
      <w:r w:rsidRPr="006C7BB7">
        <w:rPr>
          <w:rFonts w:ascii="Verdana" w:eastAsia="Times New Roman" w:hAnsi="Verdana"/>
          <w:color w:val="333333"/>
          <w:shd w:val="clear" w:color="auto" w:fill="FFFFFF"/>
        </w:rPr>
        <w:t>Workshop participants listening to a presentation.</w:t>
      </w:r>
      <w:proofErr w:type="gramEnd"/>
    </w:p>
    <w:p w:rsidR="006C7BB7" w:rsidRDefault="006C7BB7">
      <w:bookmarkStart w:id="0" w:name="_GoBack"/>
      <w:bookmarkEnd w:id="0"/>
    </w:p>
    <w:sectPr w:rsidR="006C7BB7" w:rsidSect="00D4180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BB7"/>
    <w:rsid w:val="00387A52"/>
    <w:rsid w:val="00610993"/>
    <w:rsid w:val="006C7BB7"/>
    <w:rsid w:val="00D4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B6856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C7B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B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BB7"/>
    <w:rPr>
      <w:rFonts w:ascii="Lucida Grande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6C7B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C7B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B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BB7"/>
    <w:rPr>
      <w:rFonts w:ascii="Lucida Grande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6C7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133</Words>
  <Characters>763</Characters>
  <Application>Microsoft Macintosh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Kotin</dc:creator>
  <cp:keywords/>
  <dc:description/>
  <cp:lastModifiedBy>Adam Kotin</cp:lastModifiedBy>
  <cp:revision>1</cp:revision>
  <dcterms:created xsi:type="dcterms:W3CDTF">2012-08-28T03:49:00Z</dcterms:created>
  <dcterms:modified xsi:type="dcterms:W3CDTF">2012-08-28T03:54:00Z</dcterms:modified>
</cp:coreProperties>
</file>