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9346C" w14:textId="77777777" w:rsidR="0030320D" w:rsidRDefault="001A43B8" w:rsidP="0030320D">
      <w:r>
        <w:rPr>
          <w:noProof/>
        </w:rPr>
        <w:drawing>
          <wp:inline distT="0" distB="0" distL="0" distR="0" wp14:anchorId="2B993483" wp14:editId="2B993484">
            <wp:extent cx="5994400" cy="1619250"/>
            <wp:effectExtent l="19050" t="0" r="6350" b="0"/>
            <wp:docPr id="1" name="Picture 1" descr="Press Releas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Header Image"/>
                    <pic:cNvPicPr>
                      <a:picLocks noChangeAspect="1" noChangeArrowheads="1"/>
                    </pic:cNvPicPr>
                  </pic:nvPicPr>
                  <pic:blipFill>
                    <a:blip r:embed="rId12"/>
                    <a:srcRect/>
                    <a:stretch>
                      <a:fillRect/>
                    </a:stretch>
                  </pic:blipFill>
                  <pic:spPr bwMode="auto">
                    <a:xfrm>
                      <a:off x="0" y="0"/>
                      <a:ext cx="5994400" cy="1619250"/>
                    </a:xfrm>
                    <a:prstGeom prst="rect">
                      <a:avLst/>
                    </a:prstGeom>
                    <a:noFill/>
                    <a:ln w="9525">
                      <a:noFill/>
                      <a:miter lim="800000"/>
                      <a:headEnd/>
                      <a:tailEnd/>
                    </a:ln>
                  </pic:spPr>
                </pic:pic>
              </a:graphicData>
            </a:graphic>
          </wp:inline>
        </w:drawing>
      </w:r>
    </w:p>
    <w:p w14:paraId="2B993480" w14:textId="77777777" w:rsidR="0030320D" w:rsidRDefault="0030320D" w:rsidP="0030320D">
      <w:pPr>
        <w:spacing w:line="312" w:lineRule="auto"/>
        <w:rPr>
          <w:rFonts w:ascii="Myriad Pro" w:hAnsi="Myriad Pro"/>
          <w:sz w:val="20"/>
        </w:rPr>
      </w:pPr>
    </w:p>
    <w:p w14:paraId="206AC06B" w14:textId="72D1478C" w:rsidR="008B722A" w:rsidRPr="005B5F3B" w:rsidRDefault="00017BC1" w:rsidP="0030320D">
      <w:pPr>
        <w:spacing w:line="312" w:lineRule="auto"/>
        <w:rPr>
          <w:rFonts w:asciiTheme="minorHAnsi" w:hAnsiTheme="minorHAnsi"/>
          <w:b/>
          <w:sz w:val="20"/>
        </w:rPr>
      </w:pPr>
      <w:r w:rsidRPr="005B5F3B">
        <w:rPr>
          <w:rFonts w:asciiTheme="minorHAnsi" w:hAnsiTheme="minorHAnsi"/>
          <w:b/>
          <w:sz w:val="20"/>
        </w:rPr>
        <w:t>UNDP</w:t>
      </w:r>
      <w:r w:rsidR="003973FD" w:rsidRPr="005B5F3B">
        <w:rPr>
          <w:rFonts w:asciiTheme="minorHAnsi" w:hAnsiTheme="minorHAnsi"/>
          <w:b/>
          <w:sz w:val="20"/>
        </w:rPr>
        <w:t xml:space="preserve"> Announces </w:t>
      </w:r>
      <w:r w:rsidR="005B5F3B">
        <w:rPr>
          <w:rFonts w:asciiTheme="minorHAnsi" w:hAnsiTheme="minorHAnsi"/>
          <w:b/>
          <w:sz w:val="20"/>
        </w:rPr>
        <w:t>the</w:t>
      </w:r>
      <w:r w:rsidR="003973FD" w:rsidRPr="005B5F3B">
        <w:rPr>
          <w:rFonts w:asciiTheme="minorHAnsi" w:hAnsiTheme="minorHAnsi"/>
          <w:b/>
          <w:sz w:val="20"/>
        </w:rPr>
        <w:t xml:space="preserve"> Climate Action Hackathon in Zambia</w:t>
      </w:r>
    </w:p>
    <w:p w14:paraId="00FD3A54" w14:textId="6159A385" w:rsidR="003973FD" w:rsidRDefault="003973FD" w:rsidP="0030320D">
      <w:pPr>
        <w:spacing w:line="312" w:lineRule="auto"/>
        <w:rPr>
          <w:rFonts w:asciiTheme="minorHAnsi" w:hAnsiTheme="minorHAnsi"/>
          <w:b/>
          <w:color w:val="808080" w:themeColor="background1" w:themeShade="80"/>
          <w:sz w:val="20"/>
        </w:rPr>
      </w:pPr>
      <w:r w:rsidRPr="005B5F3B">
        <w:rPr>
          <w:rFonts w:asciiTheme="minorHAnsi" w:hAnsiTheme="minorHAnsi"/>
          <w:b/>
          <w:color w:val="808080" w:themeColor="background1" w:themeShade="80"/>
          <w:sz w:val="20"/>
        </w:rPr>
        <w:t xml:space="preserve">Up to 25 </w:t>
      </w:r>
      <w:r w:rsidR="005B5F3B">
        <w:rPr>
          <w:rFonts w:asciiTheme="minorHAnsi" w:hAnsiTheme="minorHAnsi"/>
          <w:b/>
          <w:color w:val="808080" w:themeColor="background1" w:themeShade="80"/>
          <w:sz w:val="20"/>
        </w:rPr>
        <w:t xml:space="preserve">Full Travel </w:t>
      </w:r>
      <w:r w:rsidRPr="005B5F3B">
        <w:rPr>
          <w:rFonts w:asciiTheme="minorHAnsi" w:hAnsiTheme="minorHAnsi"/>
          <w:b/>
          <w:color w:val="808080" w:themeColor="background1" w:themeShade="80"/>
          <w:sz w:val="20"/>
        </w:rPr>
        <w:t xml:space="preserve">Scholarships </w:t>
      </w:r>
      <w:r w:rsidR="005B5F3B">
        <w:rPr>
          <w:rFonts w:asciiTheme="minorHAnsi" w:hAnsiTheme="minorHAnsi"/>
          <w:b/>
          <w:color w:val="808080" w:themeColor="background1" w:themeShade="80"/>
          <w:sz w:val="20"/>
        </w:rPr>
        <w:t xml:space="preserve">Will </w:t>
      </w:r>
      <w:r w:rsidR="000A115E" w:rsidRPr="005B5F3B">
        <w:rPr>
          <w:rFonts w:asciiTheme="minorHAnsi" w:hAnsiTheme="minorHAnsi"/>
          <w:b/>
          <w:color w:val="808080" w:themeColor="background1" w:themeShade="80"/>
          <w:sz w:val="20"/>
        </w:rPr>
        <w:t xml:space="preserve">Provide </w:t>
      </w:r>
      <w:r w:rsidR="005B5F3B">
        <w:rPr>
          <w:rFonts w:asciiTheme="minorHAnsi" w:hAnsiTheme="minorHAnsi"/>
          <w:b/>
          <w:color w:val="808080" w:themeColor="background1" w:themeShade="80"/>
          <w:sz w:val="20"/>
        </w:rPr>
        <w:t>Softw</w:t>
      </w:r>
      <w:r w:rsidR="002B22E3">
        <w:rPr>
          <w:rFonts w:asciiTheme="minorHAnsi" w:hAnsiTheme="minorHAnsi"/>
          <w:b/>
          <w:color w:val="808080" w:themeColor="background1" w:themeShade="80"/>
          <w:sz w:val="20"/>
        </w:rPr>
        <w:t>are and Application Developers w</w:t>
      </w:r>
      <w:r w:rsidR="00F95479">
        <w:rPr>
          <w:rFonts w:asciiTheme="minorHAnsi" w:hAnsiTheme="minorHAnsi"/>
          <w:b/>
          <w:color w:val="808080" w:themeColor="background1" w:themeShade="80"/>
          <w:sz w:val="20"/>
        </w:rPr>
        <w:t>ith t</w:t>
      </w:r>
      <w:r w:rsidR="005B5F3B">
        <w:rPr>
          <w:rFonts w:asciiTheme="minorHAnsi" w:hAnsiTheme="minorHAnsi"/>
          <w:b/>
          <w:color w:val="808080" w:themeColor="background1" w:themeShade="80"/>
          <w:sz w:val="20"/>
        </w:rPr>
        <w:t xml:space="preserve">he </w:t>
      </w:r>
      <w:r w:rsidRPr="005B5F3B">
        <w:rPr>
          <w:rFonts w:asciiTheme="minorHAnsi" w:hAnsiTheme="minorHAnsi"/>
          <w:b/>
          <w:bCs/>
          <w:color w:val="808080" w:themeColor="background1" w:themeShade="80"/>
          <w:sz w:val="20"/>
        </w:rPr>
        <w:t xml:space="preserve">Opportunity to </w:t>
      </w:r>
      <w:r w:rsidR="005B5F3B">
        <w:rPr>
          <w:rFonts w:asciiTheme="minorHAnsi" w:hAnsiTheme="minorHAnsi"/>
          <w:b/>
          <w:bCs/>
          <w:color w:val="808080" w:themeColor="background1" w:themeShade="80"/>
          <w:sz w:val="20"/>
        </w:rPr>
        <w:t>Create</w:t>
      </w:r>
      <w:r w:rsidR="005B5F3B" w:rsidRPr="005B5F3B">
        <w:rPr>
          <w:rFonts w:asciiTheme="minorHAnsi" w:hAnsiTheme="minorHAnsi"/>
          <w:b/>
          <w:bCs/>
          <w:color w:val="808080" w:themeColor="background1" w:themeShade="80"/>
          <w:sz w:val="20"/>
        </w:rPr>
        <w:t xml:space="preserve"> </w:t>
      </w:r>
      <w:r w:rsidR="000A115E" w:rsidRPr="005B5F3B">
        <w:rPr>
          <w:rFonts w:asciiTheme="minorHAnsi" w:hAnsiTheme="minorHAnsi"/>
          <w:b/>
          <w:bCs/>
          <w:color w:val="808080" w:themeColor="background1" w:themeShade="80"/>
          <w:sz w:val="20"/>
        </w:rPr>
        <w:t xml:space="preserve">Innovative Climate Information and Early Weather Alert </w:t>
      </w:r>
      <w:r w:rsidR="004C6872">
        <w:rPr>
          <w:rFonts w:asciiTheme="minorHAnsi" w:hAnsiTheme="minorHAnsi"/>
          <w:b/>
          <w:bCs/>
          <w:color w:val="808080" w:themeColor="background1" w:themeShade="80"/>
          <w:sz w:val="20"/>
        </w:rPr>
        <w:t>Messaging</w:t>
      </w:r>
      <w:r w:rsidR="005B5F3B">
        <w:rPr>
          <w:rFonts w:asciiTheme="minorHAnsi" w:hAnsiTheme="minorHAnsi"/>
          <w:b/>
          <w:bCs/>
          <w:color w:val="808080" w:themeColor="background1" w:themeShade="80"/>
          <w:sz w:val="20"/>
        </w:rPr>
        <w:t xml:space="preserve"> Apps</w:t>
      </w:r>
      <w:r w:rsidR="005B5F3B" w:rsidRPr="005B5F3B">
        <w:rPr>
          <w:rFonts w:asciiTheme="minorHAnsi" w:hAnsiTheme="minorHAnsi"/>
          <w:b/>
          <w:bCs/>
          <w:color w:val="808080" w:themeColor="background1" w:themeShade="80"/>
          <w:sz w:val="20"/>
        </w:rPr>
        <w:t xml:space="preserve"> </w:t>
      </w:r>
    </w:p>
    <w:p w14:paraId="16FED5FB" w14:textId="77777777" w:rsidR="007A5476" w:rsidRPr="007A5476" w:rsidRDefault="007A5476" w:rsidP="0030320D">
      <w:pPr>
        <w:spacing w:line="312" w:lineRule="auto"/>
        <w:rPr>
          <w:rFonts w:asciiTheme="minorHAnsi" w:hAnsiTheme="minorHAnsi"/>
          <w:b/>
          <w:color w:val="808080" w:themeColor="background1" w:themeShade="80"/>
          <w:sz w:val="20"/>
        </w:rPr>
      </w:pPr>
    </w:p>
    <w:p w14:paraId="33289010" w14:textId="1E26A57A" w:rsidR="005B5F3B" w:rsidRDefault="00017BC1" w:rsidP="00616140">
      <w:pPr>
        <w:jc w:val="both"/>
        <w:rPr>
          <w:rFonts w:asciiTheme="minorHAnsi" w:hAnsiTheme="minorHAnsi"/>
          <w:sz w:val="20"/>
        </w:rPr>
      </w:pPr>
      <w:r w:rsidRPr="005B5F3B">
        <w:rPr>
          <w:rFonts w:asciiTheme="minorHAnsi" w:hAnsiTheme="minorHAnsi"/>
          <w:sz w:val="20"/>
        </w:rPr>
        <w:t>UNDP</w:t>
      </w:r>
      <w:r w:rsidR="003973FD" w:rsidRPr="005B5F3B">
        <w:rPr>
          <w:rFonts w:asciiTheme="minorHAnsi" w:hAnsiTheme="minorHAnsi"/>
          <w:sz w:val="20"/>
        </w:rPr>
        <w:t xml:space="preserve">’s Programme on Climate Information for Resilient Development in Africa (CIRDA) is inviting </w:t>
      </w:r>
      <w:r w:rsidR="005B5F3B">
        <w:rPr>
          <w:rFonts w:asciiTheme="minorHAnsi" w:hAnsiTheme="minorHAnsi"/>
          <w:sz w:val="20"/>
        </w:rPr>
        <w:t xml:space="preserve">software </w:t>
      </w:r>
      <w:r w:rsidR="003973FD" w:rsidRPr="005B5F3B">
        <w:rPr>
          <w:rFonts w:asciiTheme="minorHAnsi" w:hAnsiTheme="minorHAnsi"/>
          <w:sz w:val="20"/>
        </w:rPr>
        <w:t xml:space="preserve">developers, mobile </w:t>
      </w:r>
      <w:r w:rsidR="00FC20EB" w:rsidRPr="005B5F3B">
        <w:rPr>
          <w:rFonts w:asciiTheme="minorHAnsi" w:hAnsiTheme="minorHAnsi"/>
          <w:sz w:val="20"/>
        </w:rPr>
        <w:t xml:space="preserve">application gurus and </w:t>
      </w:r>
      <w:r w:rsidR="005B5F3B">
        <w:rPr>
          <w:rFonts w:asciiTheme="minorHAnsi" w:hAnsiTheme="minorHAnsi"/>
          <w:sz w:val="20"/>
        </w:rPr>
        <w:t>innovation specialists</w:t>
      </w:r>
      <w:r w:rsidR="005B5F3B" w:rsidRPr="005B5F3B">
        <w:rPr>
          <w:rFonts w:asciiTheme="minorHAnsi" w:hAnsiTheme="minorHAnsi"/>
          <w:sz w:val="20"/>
        </w:rPr>
        <w:t xml:space="preserve"> </w:t>
      </w:r>
      <w:r w:rsidR="003973FD" w:rsidRPr="005B5F3B">
        <w:rPr>
          <w:rFonts w:asciiTheme="minorHAnsi" w:hAnsiTheme="minorHAnsi"/>
          <w:sz w:val="20"/>
        </w:rPr>
        <w:t>to</w:t>
      </w:r>
      <w:r w:rsidR="006F63EE">
        <w:rPr>
          <w:rFonts w:asciiTheme="minorHAnsi" w:hAnsiTheme="minorHAnsi"/>
          <w:sz w:val="20"/>
        </w:rPr>
        <w:t xml:space="preserve"> Livingstone, Zambia</w:t>
      </w:r>
      <w:r w:rsidR="00A725BC">
        <w:rPr>
          <w:rFonts w:asciiTheme="minorHAnsi" w:hAnsiTheme="minorHAnsi"/>
          <w:sz w:val="20"/>
        </w:rPr>
        <w:t xml:space="preserve"> from March 15-17</w:t>
      </w:r>
      <w:r w:rsidR="006F63EE">
        <w:rPr>
          <w:rFonts w:asciiTheme="minorHAnsi" w:hAnsiTheme="minorHAnsi"/>
          <w:sz w:val="20"/>
        </w:rPr>
        <w:t xml:space="preserve"> </w:t>
      </w:r>
      <w:r w:rsidR="00A725BC">
        <w:rPr>
          <w:rFonts w:asciiTheme="minorHAnsi" w:hAnsiTheme="minorHAnsi"/>
          <w:sz w:val="20"/>
        </w:rPr>
        <w:t>to participate in the Climate Action Hackathon.</w:t>
      </w:r>
      <w:r w:rsidR="007A5476">
        <w:rPr>
          <w:rFonts w:asciiTheme="minorHAnsi" w:hAnsiTheme="minorHAnsi"/>
          <w:sz w:val="20"/>
        </w:rPr>
        <w:t xml:space="preserve"> </w:t>
      </w:r>
      <w:r w:rsidR="005B5F3B">
        <w:rPr>
          <w:rFonts w:asciiTheme="minorHAnsi" w:hAnsiTheme="minorHAnsi"/>
          <w:sz w:val="20"/>
        </w:rPr>
        <w:t>Th</w:t>
      </w:r>
      <w:r w:rsidR="00A725BC">
        <w:rPr>
          <w:rFonts w:asciiTheme="minorHAnsi" w:hAnsiTheme="minorHAnsi"/>
          <w:sz w:val="20"/>
        </w:rPr>
        <w:t xml:space="preserve">is exciting event </w:t>
      </w:r>
      <w:r w:rsidR="006D2895">
        <w:rPr>
          <w:rFonts w:asciiTheme="minorHAnsi" w:hAnsiTheme="minorHAnsi"/>
          <w:sz w:val="20"/>
        </w:rPr>
        <w:t>will</w:t>
      </w:r>
      <w:r w:rsidR="005B5F3B">
        <w:rPr>
          <w:rFonts w:asciiTheme="minorHAnsi" w:hAnsiTheme="minorHAnsi"/>
          <w:sz w:val="20"/>
        </w:rPr>
        <w:t xml:space="preserve"> generate ideas and </w:t>
      </w:r>
      <w:r w:rsidR="004C6872">
        <w:rPr>
          <w:rFonts w:asciiTheme="minorHAnsi" w:hAnsiTheme="minorHAnsi"/>
          <w:sz w:val="20"/>
        </w:rPr>
        <w:t xml:space="preserve">early </w:t>
      </w:r>
      <w:r w:rsidR="005B5F3B">
        <w:rPr>
          <w:rFonts w:asciiTheme="minorHAnsi" w:hAnsiTheme="minorHAnsi"/>
          <w:sz w:val="20"/>
        </w:rPr>
        <w:t xml:space="preserve">prototypes for </w:t>
      </w:r>
      <w:r w:rsidR="00A725BC">
        <w:rPr>
          <w:rFonts w:asciiTheme="minorHAnsi" w:hAnsiTheme="minorHAnsi"/>
          <w:sz w:val="20"/>
        </w:rPr>
        <w:t>mobile and online</w:t>
      </w:r>
      <w:r w:rsidR="005B5F3B">
        <w:rPr>
          <w:rFonts w:asciiTheme="minorHAnsi" w:hAnsiTheme="minorHAnsi"/>
          <w:sz w:val="20"/>
        </w:rPr>
        <w:t xml:space="preserve"> applications </w:t>
      </w:r>
      <w:r w:rsidR="006F63EE">
        <w:rPr>
          <w:rFonts w:asciiTheme="minorHAnsi" w:hAnsiTheme="minorHAnsi"/>
          <w:sz w:val="20"/>
        </w:rPr>
        <w:t>to</w:t>
      </w:r>
      <w:r w:rsidR="005B5F3B">
        <w:rPr>
          <w:rFonts w:asciiTheme="minorHAnsi" w:hAnsiTheme="minorHAnsi"/>
          <w:sz w:val="20"/>
        </w:rPr>
        <w:t xml:space="preserve"> </w:t>
      </w:r>
      <w:r w:rsidR="00616140">
        <w:rPr>
          <w:rFonts w:asciiTheme="minorHAnsi" w:hAnsiTheme="minorHAnsi"/>
          <w:sz w:val="20"/>
        </w:rPr>
        <w:t>provide climate and weather information to protect the lives and livelihoods of</w:t>
      </w:r>
      <w:r w:rsidR="004C6872">
        <w:rPr>
          <w:rFonts w:asciiTheme="minorHAnsi" w:hAnsiTheme="minorHAnsi"/>
          <w:sz w:val="20"/>
        </w:rPr>
        <w:t xml:space="preserve"> vulnerable African communities</w:t>
      </w:r>
      <w:r w:rsidR="00616140">
        <w:rPr>
          <w:rFonts w:asciiTheme="minorHAnsi" w:hAnsiTheme="minorHAnsi"/>
          <w:sz w:val="20"/>
        </w:rPr>
        <w:t xml:space="preserve"> adapting to climate change</w:t>
      </w:r>
      <w:r w:rsidR="0063764A">
        <w:rPr>
          <w:rFonts w:asciiTheme="minorHAnsi" w:hAnsiTheme="minorHAnsi"/>
          <w:sz w:val="20"/>
        </w:rPr>
        <w:t>.</w:t>
      </w:r>
    </w:p>
    <w:p w14:paraId="4101C207" w14:textId="77777777" w:rsidR="005B5F3B" w:rsidRDefault="005B5F3B" w:rsidP="003973FD">
      <w:pPr>
        <w:rPr>
          <w:rFonts w:asciiTheme="minorHAnsi" w:hAnsiTheme="minorHAnsi"/>
          <w:sz w:val="20"/>
        </w:rPr>
      </w:pPr>
    </w:p>
    <w:p w14:paraId="1D365E59" w14:textId="24D8BD7D" w:rsidR="006F63EE" w:rsidRDefault="006F63EE" w:rsidP="00616140">
      <w:pPr>
        <w:jc w:val="both"/>
        <w:rPr>
          <w:rFonts w:asciiTheme="minorHAnsi" w:hAnsiTheme="minorHAnsi"/>
          <w:sz w:val="20"/>
        </w:rPr>
      </w:pPr>
      <w:r w:rsidRPr="005B5F3B">
        <w:rPr>
          <w:rFonts w:asciiTheme="minorHAnsi" w:hAnsiTheme="minorHAnsi"/>
          <w:sz w:val="20"/>
        </w:rPr>
        <w:t xml:space="preserve">The UNDP will </w:t>
      </w:r>
      <w:r w:rsidR="0063764A">
        <w:rPr>
          <w:rFonts w:asciiTheme="minorHAnsi" w:hAnsiTheme="minorHAnsi"/>
          <w:sz w:val="20"/>
        </w:rPr>
        <w:t>provide</w:t>
      </w:r>
      <w:r w:rsidRPr="005B5F3B">
        <w:rPr>
          <w:rFonts w:asciiTheme="minorHAnsi" w:hAnsiTheme="minorHAnsi"/>
          <w:sz w:val="20"/>
        </w:rPr>
        <w:t xml:space="preserve"> up to 25</w:t>
      </w:r>
      <w:r w:rsidR="00A725BC">
        <w:rPr>
          <w:rFonts w:asciiTheme="minorHAnsi" w:hAnsiTheme="minorHAnsi"/>
          <w:sz w:val="20"/>
        </w:rPr>
        <w:t xml:space="preserve"> travel</w:t>
      </w:r>
      <w:r w:rsidRPr="005B5F3B">
        <w:rPr>
          <w:rFonts w:asciiTheme="minorHAnsi" w:hAnsiTheme="minorHAnsi"/>
          <w:sz w:val="20"/>
        </w:rPr>
        <w:t xml:space="preserve"> scholarships </w:t>
      </w:r>
      <w:r>
        <w:rPr>
          <w:rFonts w:asciiTheme="minorHAnsi" w:hAnsiTheme="minorHAnsi"/>
          <w:sz w:val="20"/>
        </w:rPr>
        <w:t xml:space="preserve">for </w:t>
      </w:r>
      <w:r w:rsidR="000018F8">
        <w:rPr>
          <w:rFonts w:asciiTheme="minorHAnsi" w:hAnsiTheme="minorHAnsi"/>
          <w:sz w:val="20"/>
        </w:rPr>
        <w:t>“</w:t>
      </w:r>
      <w:r>
        <w:rPr>
          <w:rFonts w:asciiTheme="minorHAnsi" w:hAnsiTheme="minorHAnsi"/>
          <w:sz w:val="20"/>
        </w:rPr>
        <w:t>hackers</w:t>
      </w:r>
      <w:r w:rsidR="000018F8">
        <w:rPr>
          <w:rFonts w:asciiTheme="minorHAnsi" w:hAnsiTheme="minorHAnsi"/>
          <w:sz w:val="20"/>
        </w:rPr>
        <w:t>”</w:t>
      </w:r>
      <w:r>
        <w:rPr>
          <w:rFonts w:asciiTheme="minorHAnsi" w:hAnsiTheme="minorHAnsi"/>
          <w:sz w:val="20"/>
        </w:rPr>
        <w:t xml:space="preserve"> </w:t>
      </w:r>
      <w:r w:rsidRPr="005B5F3B">
        <w:rPr>
          <w:rFonts w:asciiTheme="minorHAnsi" w:hAnsiTheme="minorHAnsi"/>
          <w:sz w:val="20"/>
        </w:rPr>
        <w:t>t</w:t>
      </w:r>
      <w:r w:rsidR="00A725BC">
        <w:rPr>
          <w:rFonts w:asciiTheme="minorHAnsi" w:hAnsiTheme="minorHAnsi"/>
          <w:sz w:val="20"/>
        </w:rPr>
        <w:t>o</w:t>
      </w:r>
      <w:r w:rsidR="000018F8">
        <w:rPr>
          <w:rFonts w:asciiTheme="minorHAnsi" w:hAnsiTheme="minorHAnsi"/>
          <w:sz w:val="20"/>
        </w:rPr>
        <w:t xml:space="preserve"> </w:t>
      </w:r>
      <w:r w:rsidRPr="005B5F3B">
        <w:rPr>
          <w:rFonts w:asciiTheme="minorHAnsi" w:hAnsiTheme="minorHAnsi"/>
          <w:sz w:val="20"/>
        </w:rPr>
        <w:t>cover</w:t>
      </w:r>
      <w:r w:rsidR="000018F8">
        <w:rPr>
          <w:rFonts w:asciiTheme="minorHAnsi" w:hAnsiTheme="minorHAnsi"/>
          <w:sz w:val="20"/>
        </w:rPr>
        <w:t xml:space="preserve"> their</w:t>
      </w:r>
      <w:r>
        <w:rPr>
          <w:rFonts w:asciiTheme="minorHAnsi" w:hAnsiTheme="minorHAnsi"/>
          <w:sz w:val="20"/>
        </w:rPr>
        <w:t xml:space="preserve"> </w:t>
      </w:r>
      <w:r w:rsidRPr="005B5F3B">
        <w:rPr>
          <w:rFonts w:asciiTheme="minorHAnsi" w:hAnsiTheme="minorHAnsi"/>
          <w:sz w:val="20"/>
        </w:rPr>
        <w:t xml:space="preserve">travel, lodging and meals during </w:t>
      </w:r>
      <w:r w:rsidR="000018F8">
        <w:rPr>
          <w:rFonts w:asciiTheme="minorHAnsi" w:hAnsiTheme="minorHAnsi"/>
          <w:sz w:val="20"/>
        </w:rPr>
        <w:t xml:space="preserve">this event </w:t>
      </w:r>
      <w:r w:rsidR="00C9431E">
        <w:rPr>
          <w:rFonts w:asciiTheme="minorHAnsi" w:hAnsiTheme="minorHAnsi"/>
          <w:sz w:val="20"/>
        </w:rPr>
        <w:t xml:space="preserve"> that</w:t>
      </w:r>
      <w:r w:rsidR="007A5476">
        <w:rPr>
          <w:rFonts w:asciiTheme="minorHAnsi" w:hAnsiTheme="minorHAnsi"/>
          <w:sz w:val="20"/>
        </w:rPr>
        <w:t xml:space="preserve"> </w:t>
      </w:r>
      <w:r w:rsidRPr="005B5F3B">
        <w:rPr>
          <w:rFonts w:asciiTheme="minorHAnsi" w:hAnsiTheme="minorHAnsi"/>
          <w:sz w:val="20"/>
        </w:rPr>
        <w:t xml:space="preserve">will run in parallel </w:t>
      </w:r>
      <w:r w:rsidR="00C9431E">
        <w:rPr>
          <w:rFonts w:asciiTheme="minorHAnsi" w:hAnsiTheme="minorHAnsi"/>
          <w:sz w:val="20"/>
        </w:rPr>
        <w:t>to the UNDP workshop</w:t>
      </w:r>
      <w:r w:rsidR="000018F8">
        <w:rPr>
          <w:rFonts w:asciiTheme="minorHAnsi" w:hAnsiTheme="minorHAnsi"/>
          <w:sz w:val="20"/>
        </w:rPr>
        <w:t xml:space="preserve"> “The Last Mile: Saving lives, improving livelihoods and increasing resiliency through tailored weather information services for a changing climate.”</w:t>
      </w:r>
      <w:r w:rsidRPr="005B5F3B">
        <w:rPr>
          <w:rFonts w:asciiTheme="minorHAnsi" w:hAnsiTheme="minorHAnsi"/>
          <w:sz w:val="20"/>
        </w:rPr>
        <w:t xml:space="preserve"> </w:t>
      </w:r>
    </w:p>
    <w:p w14:paraId="49CE2D56" w14:textId="77777777" w:rsidR="006F63EE" w:rsidRPr="005B5F3B" w:rsidRDefault="006F63EE" w:rsidP="006F63EE">
      <w:pPr>
        <w:rPr>
          <w:rFonts w:asciiTheme="minorHAnsi" w:hAnsiTheme="minorHAnsi"/>
          <w:sz w:val="20"/>
        </w:rPr>
      </w:pPr>
    </w:p>
    <w:p w14:paraId="57DE930E" w14:textId="39CB2D8B" w:rsidR="00A31828" w:rsidRDefault="000018F8" w:rsidP="00616140">
      <w:pPr>
        <w:jc w:val="both"/>
        <w:rPr>
          <w:rFonts w:asciiTheme="minorHAnsi" w:hAnsiTheme="minorHAnsi"/>
          <w:sz w:val="20"/>
        </w:rPr>
      </w:pPr>
      <w:r>
        <w:rPr>
          <w:rFonts w:asciiTheme="minorHAnsi" w:hAnsiTheme="minorHAnsi"/>
          <w:sz w:val="20"/>
        </w:rPr>
        <w:t>“Hackers”</w:t>
      </w:r>
      <w:r w:rsidRPr="005B5F3B">
        <w:rPr>
          <w:rFonts w:asciiTheme="minorHAnsi" w:hAnsiTheme="minorHAnsi"/>
          <w:sz w:val="20"/>
        </w:rPr>
        <w:t xml:space="preserve"> will work individually or in teams to create mobile applications, </w:t>
      </w:r>
      <w:r>
        <w:rPr>
          <w:rFonts w:asciiTheme="minorHAnsi" w:hAnsiTheme="minorHAnsi"/>
          <w:sz w:val="20"/>
        </w:rPr>
        <w:t>messaging solutions or data management</w:t>
      </w:r>
      <w:r w:rsidRPr="005B5F3B">
        <w:rPr>
          <w:rFonts w:asciiTheme="minorHAnsi" w:hAnsiTheme="minorHAnsi"/>
          <w:sz w:val="20"/>
        </w:rPr>
        <w:t xml:space="preserve"> systems that address Africa’s persistent challenges</w:t>
      </w:r>
      <w:r w:rsidR="0063764A">
        <w:rPr>
          <w:rFonts w:asciiTheme="minorHAnsi" w:hAnsiTheme="minorHAnsi"/>
          <w:sz w:val="20"/>
        </w:rPr>
        <w:t xml:space="preserve"> </w:t>
      </w:r>
      <w:r w:rsidR="00616140">
        <w:rPr>
          <w:rFonts w:asciiTheme="minorHAnsi" w:hAnsiTheme="minorHAnsi"/>
          <w:sz w:val="20"/>
        </w:rPr>
        <w:t>in adapting</w:t>
      </w:r>
      <w:r w:rsidRPr="005B5F3B">
        <w:rPr>
          <w:rFonts w:asciiTheme="minorHAnsi" w:hAnsiTheme="minorHAnsi"/>
          <w:sz w:val="20"/>
        </w:rPr>
        <w:t xml:space="preserve"> to climate change, and shar</w:t>
      </w:r>
      <w:r w:rsidR="0063764A">
        <w:rPr>
          <w:rFonts w:asciiTheme="minorHAnsi" w:hAnsiTheme="minorHAnsi"/>
          <w:sz w:val="20"/>
        </w:rPr>
        <w:t>e</w:t>
      </w:r>
      <w:r w:rsidRPr="005B5F3B">
        <w:rPr>
          <w:rFonts w:asciiTheme="minorHAnsi" w:hAnsiTheme="minorHAnsi"/>
          <w:sz w:val="20"/>
        </w:rPr>
        <w:t xml:space="preserve"> early warnings and accurate climate information across the continent</w:t>
      </w:r>
      <w:r>
        <w:rPr>
          <w:rFonts w:asciiTheme="minorHAnsi" w:hAnsiTheme="minorHAnsi"/>
          <w:sz w:val="20"/>
        </w:rPr>
        <w:t xml:space="preserve">. </w:t>
      </w:r>
      <w:r w:rsidR="00A31828">
        <w:rPr>
          <w:rFonts w:asciiTheme="minorHAnsi" w:hAnsiTheme="minorHAnsi"/>
          <w:sz w:val="20"/>
        </w:rPr>
        <w:t xml:space="preserve">Climate Action </w:t>
      </w:r>
      <w:r w:rsidR="004C6872">
        <w:rPr>
          <w:rFonts w:asciiTheme="minorHAnsi" w:hAnsiTheme="minorHAnsi"/>
          <w:sz w:val="20"/>
        </w:rPr>
        <w:t>Hackathon participants will be</w:t>
      </w:r>
      <w:r>
        <w:rPr>
          <w:rFonts w:asciiTheme="minorHAnsi" w:hAnsiTheme="minorHAnsi"/>
          <w:sz w:val="20"/>
        </w:rPr>
        <w:t xml:space="preserve"> supplied with</w:t>
      </w:r>
      <w:r w:rsidR="004C6872">
        <w:rPr>
          <w:rFonts w:asciiTheme="minorHAnsi" w:hAnsiTheme="minorHAnsi"/>
          <w:sz w:val="20"/>
        </w:rPr>
        <w:t xml:space="preserve"> </w:t>
      </w:r>
      <w:r>
        <w:rPr>
          <w:rFonts w:asciiTheme="minorHAnsi" w:hAnsiTheme="minorHAnsi"/>
          <w:sz w:val="20"/>
        </w:rPr>
        <w:t xml:space="preserve">raw weather and climate data as well as access to </w:t>
      </w:r>
      <w:r w:rsidR="004C6872">
        <w:rPr>
          <w:rFonts w:asciiTheme="minorHAnsi" w:hAnsiTheme="minorHAnsi"/>
          <w:sz w:val="20"/>
        </w:rPr>
        <w:t>global experts in meteorology, climatology, technology, and communications from the UNDP</w:t>
      </w:r>
      <w:r w:rsidR="00616140">
        <w:rPr>
          <w:rFonts w:asciiTheme="minorHAnsi" w:hAnsiTheme="minorHAnsi"/>
          <w:sz w:val="20"/>
        </w:rPr>
        <w:t>, IRI</w:t>
      </w:r>
      <w:r w:rsidR="007A5476">
        <w:rPr>
          <w:rFonts w:asciiTheme="minorHAnsi" w:hAnsiTheme="minorHAnsi"/>
          <w:sz w:val="20"/>
        </w:rPr>
        <w:t xml:space="preserve"> </w:t>
      </w:r>
      <w:r w:rsidR="004C6872">
        <w:rPr>
          <w:rFonts w:asciiTheme="minorHAnsi" w:hAnsiTheme="minorHAnsi"/>
          <w:sz w:val="20"/>
        </w:rPr>
        <w:t>and</w:t>
      </w:r>
      <w:r w:rsidR="005B5F3B">
        <w:rPr>
          <w:rFonts w:asciiTheme="minorHAnsi" w:hAnsiTheme="minorHAnsi"/>
          <w:sz w:val="20"/>
        </w:rPr>
        <w:t xml:space="preserve"> the Brown Institut</w:t>
      </w:r>
      <w:r>
        <w:rPr>
          <w:rFonts w:asciiTheme="minorHAnsi" w:hAnsiTheme="minorHAnsi"/>
          <w:sz w:val="20"/>
        </w:rPr>
        <w:t>e-</w:t>
      </w:r>
      <w:r w:rsidR="00616140">
        <w:rPr>
          <w:rFonts w:asciiTheme="minorHAnsi" w:hAnsiTheme="minorHAnsi"/>
          <w:sz w:val="20"/>
        </w:rPr>
        <w:t xml:space="preserve"> </w:t>
      </w:r>
      <w:r w:rsidR="004C6872">
        <w:rPr>
          <w:rFonts w:asciiTheme="minorHAnsi" w:hAnsiTheme="minorHAnsi"/>
          <w:sz w:val="20"/>
        </w:rPr>
        <w:t>a collaboration between</w:t>
      </w:r>
      <w:r w:rsidR="005B5F3B">
        <w:rPr>
          <w:rFonts w:asciiTheme="minorHAnsi" w:hAnsiTheme="minorHAnsi"/>
          <w:sz w:val="20"/>
        </w:rPr>
        <w:t xml:space="preserve"> </w:t>
      </w:r>
      <w:r w:rsidR="004C6872">
        <w:rPr>
          <w:rFonts w:asciiTheme="minorHAnsi" w:hAnsiTheme="minorHAnsi"/>
          <w:sz w:val="20"/>
        </w:rPr>
        <w:t>Columbia</w:t>
      </w:r>
      <w:r w:rsidR="005B5F3B">
        <w:rPr>
          <w:rFonts w:asciiTheme="minorHAnsi" w:hAnsiTheme="minorHAnsi"/>
          <w:sz w:val="20"/>
        </w:rPr>
        <w:t xml:space="preserve"> University</w:t>
      </w:r>
      <w:r w:rsidR="004C6872">
        <w:rPr>
          <w:rFonts w:asciiTheme="minorHAnsi" w:hAnsiTheme="minorHAnsi"/>
          <w:sz w:val="20"/>
        </w:rPr>
        <w:t xml:space="preserve"> and Stanford</w:t>
      </w:r>
      <w:r w:rsidR="005B5F3B">
        <w:rPr>
          <w:rFonts w:asciiTheme="minorHAnsi" w:hAnsiTheme="minorHAnsi"/>
          <w:sz w:val="20"/>
        </w:rPr>
        <w:t xml:space="preserve"> University</w:t>
      </w:r>
      <w:r w:rsidR="00A31828">
        <w:rPr>
          <w:rFonts w:asciiTheme="minorHAnsi" w:hAnsiTheme="minorHAnsi"/>
          <w:sz w:val="20"/>
        </w:rPr>
        <w:t xml:space="preserve"> designed to encourage and support new endeavors in media innovation. </w:t>
      </w:r>
    </w:p>
    <w:p w14:paraId="414D9D0E" w14:textId="598EFF85" w:rsidR="007E17BB" w:rsidRPr="005B5F3B" w:rsidRDefault="007E17BB" w:rsidP="003973FD">
      <w:pPr>
        <w:rPr>
          <w:rFonts w:asciiTheme="minorHAnsi" w:hAnsiTheme="minorHAnsi"/>
          <w:sz w:val="20"/>
        </w:rPr>
      </w:pPr>
    </w:p>
    <w:p w14:paraId="10ADA82A" w14:textId="5BDC9EF6" w:rsidR="007E17BB" w:rsidRPr="005B5F3B" w:rsidRDefault="007E17BB" w:rsidP="00616140">
      <w:pPr>
        <w:jc w:val="both"/>
        <w:rPr>
          <w:rFonts w:asciiTheme="minorHAnsi" w:hAnsiTheme="minorHAnsi"/>
          <w:sz w:val="20"/>
        </w:rPr>
      </w:pPr>
      <w:r w:rsidRPr="005B5F3B">
        <w:rPr>
          <w:rFonts w:asciiTheme="minorHAnsi" w:hAnsiTheme="minorHAnsi"/>
          <w:sz w:val="20"/>
        </w:rPr>
        <w:t>“The main goal</w:t>
      </w:r>
      <w:r w:rsidR="00F71B47">
        <w:rPr>
          <w:rFonts w:asciiTheme="minorHAnsi" w:hAnsiTheme="minorHAnsi"/>
          <w:sz w:val="20"/>
        </w:rPr>
        <w:t xml:space="preserve"> of the hackathon is</w:t>
      </w:r>
      <w:r w:rsidRPr="005B5F3B">
        <w:rPr>
          <w:rFonts w:asciiTheme="minorHAnsi" w:hAnsiTheme="minorHAnsi"/>
          <w:sz w:val="20"/>
        </w:rPr>
        <w:t xml:space="preserve"> to </w:t>
      </w:r>
      <w:r w:rsidR="00F71B47">
        <w:rPr>
          <w:rFonts w:asciiTheme="minorHAnsi" w:hAnsiTheme="minorHAnsi"/>
          <w:sz w:val="20"/>
        </w:rPr>
        <w:t>find ways the application dev</w:t>
      </w:r>
      <w:bookmarkStart w:id="0" w:name="_GoBack"/>
      <w:bookmarkEnd w:id="0"/>
      <w:r w:rsidR="00F71B47">
        <w:rPr>
          <w:rFonts w:asciiTheme="minorHAnsi" w:hAnsiTheme="minorHAnsi"/>
          <w:sz w:val="20"/>
        </w:rPr>
        <w:t>elopment community can help</w:t>
      </w:r>
      <w:r w:rsidR="007A5476">
        <w:rPr>
          <w:rFonts w:asciiTheme="minorHAnsi" w:hAnsiTheme="minorHAnsi"/>
          <w:sz w:val="20"/>
        </w:rPr>
        <w:t xml:space="preserve"> African weather </w:t>
      </w:r>
      <w:r w:rsidR="0063764A">
        <w:rPr>
          <w:rFonts w:asciiTheme="minorHAnsi" w:hAnsiTheme="minorHAnsi"/>
          <w:sz w:val="20"/>
        </w:rPr>
        <w:t>services</w:t>
      </w:r>
      <w:r w:rsidR="00F71B47">
        <w:rPr>
          <w:rFonts w:asciiTheme="minorHAnsi" w:hAnsiTheme="minorHAnsi"/>
          <w:sz w:val="20"/>
        </w:rPr>
        <w:t xml:space="preserve"> </w:t>
      </w:r>
      <w:r w:rsidRPr="005B5F3B">
        <w:rPr>
          <w:rFonts w:asciiTheme="minorHAnsi" w:hAnsiTheme="minorHAnsi"/>
          <w:sz w:val="20"/>
        </w:rPr>
        <w:t>bridg</w:t>
      </w:r>
      <w:r w:rsidR="00F71B47">
        <w:rPr>
          <w:rFonts w:asciiTheme="minorHAnsi" w:hAnsiTheme="minorHAnsi"/>
          <w:sz w:val="20"/>
        </w:rPr>
        <w:t>e</w:t>
      </w:r>
      <w:r w:rsidRPr="005B5F3B">
        <w:rPr>
          <w:rFonts w:asciiTheme="minorHAnsi" w:hAnsiTheme="minorHAnsi"/>
          <w:sz w:val="20"/>
        </w:rPr>
        <w:t xml:space="preserve"> the last mile</w:t>
      </w:r>
      <w:r w:rsidR="00F71B47">
        <w:rPr>
          <w:rFonts w:asciiTheme="minorHAnsi" w:hAnsiTheme="minorHAnsi"/>
          <w:sz w:val="20"/>
        </w:rPr>
        <w:t xml:space="preserve"> with</w:t>
      </w:r>
      <w:r w:rsidRPr="005B5F3B">
        <w:rPr>
          <w:rFonts w:asciiTheme="minorHAnsi" w:hAnsiTheme="minorHAnsi"/>
          <w:sz w:val="20"/>
        </w:rPr>
        <w:t xml:space="preserve"> </w:t>
      </w:r>
      <w:r w:rsidR="00616140">
        <w:rPr>
          <w:rFonts w:asciiTheme="minorHAnsi" w:hAnsiTheme="minorHAnsi"/>
          <w:sz w:val="20"/>
        </w:rPr>
        <w:t>practical</w:t>
      </w:r>
      <w:r w:rsidR="004942B7">
        <w:rPr>
          <w:rFonts w:asciiTheme="minorHAnsi" w:hAnsiTheme="minorHAnsi"/>
          <w:sz w:val="20"/>
        </w:rPr>
        <w:t xml:space="preserve"> solutions</w:t>
      </w:r>
      <w:r w:rsidRPr="005B5F3B">
        <w:rPr>
          <w:rFonts w:asciiTheme="minorHAnsi" w:hAnsiTheme="minorHAnsi"/>
          <w:sz w:val="20"/>
        </w:rPr>
        <w:t xml:space="preserve"> </w:t>
      </w:r>
      <w:r w:rsidR="003D6005">
        <w:rPr>
          <w:rFonts w:asciiTheme="minorHAnsi" w:hAnsiTheme="minorHAnsi"/>
          <w:sz w:val="20"/>
        </w:rPr>
        <w:t>to</w:t>
      </w:r>
      <w:r w:rsidR="00F71B47">
        <w:rPr>
          <w:rFonts w:asciiTheme="minorHAnsi" w:hAnsiTheme="minorHAnsi"/>
          <w:sz w:val="20"/>
        </w:rPr>
        <w:t xml:space="preserve"> help</w:t>
      </w:r>
      <w:r w:rsidR="004942B7">
        <w:rPr>
          <w:rFonts w:asciiTheme="minorHAnsi" w:hAnsiTheme="minorHAnsi"/>
          <w:sz w:val="20"/>
        </w:rPr>
        <w:t xml:space="preserve"> people</w:t>
      </w:r>
      <w:r w:rsidR="00F71B47">
        <w:rPr>
          <w:rFonts w:asciiTheme="minorHAnsi" w:hAnsiTheme="minorHAnsi"/>
          <w:sz w:val="20"/>
        </w:rPr>
        <w:t xml:space="preserve"> </w:t>
      </w:r>
      <w:r w:rsidR="004942B7">
        <w:rPr>
          <w:rFonts w:asciiTheme="minorHAnsi" w:hAnsiTheme="minorHAnsi"/>
          <w:sz w:val="20"/>
        </w:rPr>
        <w:t>prepare and protect themselves from</w:t>
      </w:r>
      <w:r w:rsidRPr="005B5F3B">
        <w:rPr>
          <w:rFonts w:asciiTheme="minorHAnsi" w:hAnsiTheme="minorHAnsi"/>
          <w:sz w:val="20"/>
        </w:rPr>
        <w:t xml:space="preserve"> more frequent </w:t>
      </w:r>
      <w:r w:rsidR="004942B7">
        <w:rPr>
          <w:rFonts w:asciiTheme="minorHAnsi" w:hAnsiTheme="minorHAnsi"/>
          <w:sz w:val="20"/>
        </w:rPr>
        <w:t xml:space="preserve">and severe </w:t>
      </w:r>
      <w:r w:rsidRPr="005B5F3B">
        <w:rPr>
          <w:rFonts w:asciiTheme="minorHAnsi" w:hAnsiTheme="minorHAnsi"/>
          <w:sz w:val="20"/>
        </w:rPr>
        <w:t>storms, erratic weather patterns and long-term climate change,</w:t>
      </w:r>
      <w:r w:rsidR="004942B7">
        <w:rPr>
          <w:rFonts w:asciiTheme="minorHAnsi" w:hAnsiTheme="minorHAnsi"/>
          <w:sz w:val="20"/>
        </w:rPr>
        <w:t>”</w:t>
      </w:r>
      <w:r w:rsidRPr="005B5F3B">
        <w:rPr>
          <w:rFonts w:asciiTheme="minorHAnsi" w:hAnsiTheme="minorHAnsi"/>
          <w:sz w:val="20"/>
        </w:rPr>
        <w:t xml:space="preserve"> </w:t>
      </w:r>
      <w:r w:rsidR="004942B7">
        <w:rPr>
          <w:rFonts w:asciiTheme="minorHAnsi" w:hAnsiTheme="minorHAnsi"/>
          <w:sz w:val="20"/>
        </w:rPr>
        <w:t xml:space="preserve">said CIRDA Programme Manager Bonizella </w:t>
      </w:r>
      <w:r w:rsidRPr="005B5F3B">
        <w:rPr>
          <w:rFonts w:asciiTheme="minorHAnsi" w:hAnsiTheme="minorHAnsi"/>
          <w:sz w:val="20"/>
        </w:rPr>
        <w:t xml:space="preserve">Biagini. </w:t>
      </w:r>
    </w:p>
    <w:p w14:paraId="0C3D3D68" w14:textId="77777777" w:rsidR="007E17BB" w:rsidRPr="005B5F3B" w:rsidRDefault="007E17BB" w:rsidP="007E17BB">
      <w:pPr>
        <w:rPr>
          <w:rFonts w:asciiTheme="minorHAnsi" w:hAnsiTheme="minorHAnsi"/>
          <w:sz w:val="20"/>
        </w:rPr>
      </w:pPr>
    </w:p>
    <w:p w14:paraId="24698837" w14:textId="7F9B70BF" w:rsidR="007E17BB" w:rsidRPr="005B5F3B" w:rsidRDefault="007E17BB" w:rsidP="007E17BB">
      <w:pPr>
        <w:rPr>
          <w:rFonts w:asciiTheme="minorHAnsi" w:hAnsiTheme="minorHAnsi"/>
          <w:b/>
          <w:sz w:val="20"/>
        </w:rPr>
      </w:pPr>
      <w:r w:rsidRPr="005B5F3B">
        <w:rPr>
          <w:rFonts w:asciiTheme="minorHAnsi" w:hAnsiTheme="minorHAnsi"/>
          <w:b/>
          <w:sz w:val="20"/>
        </w:rPr>
        <w:t>Resources</w:t>
      </w:r>
    </w:p>
    <w:p w14:paraId="1DDA5D71" w14:textId="5752EC6D" w:rsidR="007E17BB" w:rsidRPr="005B5F3B" w:rsidRDefault="007E17BB" w:rsidP="007E17BB">
      <w:pPr>
        <w:pStyle w:val="ListParagraph"/>
        <w:numPr>
          <w:ilvl w:val="0"/>
          <w:numId w:val="12"/>
        </w:numPr>
        <w:rPr>
          <w:rFonts w:asciiTheme="minorHAnsi" w:hAnsiTheme="minorHAnsi"/>
          <w:sz w:val="20"/>
        </w:rPr>
      </w:pPr>
      <w:r w:rsidRPr="005B5F3B">
        <w:rPr>
          <w:rFonts w:asciiTheme="minorHAnsi" w:hAnsiTheme="minorHAnsi"/>
          <w:sz w:val="20"/>
        </w:rPr>
        <w:t xml:space="preserve">Learn more about the Climate Action Hackathon and apply for a travel scholarship at </w:t>
      </w:r>
      <w:hyperlink r:id="rId13" w:history="1">
        <w:r w:rsidRPr="005B5F3B">
          <w:rPr>
            <w:rStyle w:val="Hyperlink"/>
            <w:rFonts w:asciiTheme="minorHAnsi" w:hAnsiTheme="minorHAnsi"/>
            <w:sz w:val="20"/>
          </w:rPr>
          <w:t>http://www.undp-alm.org/climate-action-hackathon</w:t>
        </w:r>
      </w:hyperlink>
      <w:r w:rsidRPr="005B5F3B">
        <w:rPr>
          <w:rFonts w:asciiTheme="minorHAnsi" w:hAnsiTheme="minorHAnsi"/>
          <w:sz w:val="20"/>
        </w:rPr>
        <w:t xml:space="preserve">. </w:t>
      </w:r>
      <w:r w:rsidR="003D69A9">
        <w:rPr>
          <w:rFonts w:asciiTheme="minorHAnsi" w:hAnsiTheme="minorHAnsi"/>
          <w:sz w:val="20"/>
        </w:rPr>
        <w:t xml:space="preserve">Deadline is February 17. </w:t>
      </w:r>
    </w:p>
    <w:p w14:paraId="39BD0C8E" w14:textId="77777777" w:rsidR="007E17BB" w:rsidRPr="005B5F3B" w:rsidRDefault="00CB5501" w:rsidP="007E17BB">
      <w:pPr>
        <w:pStyle w:val="ListParagraph"/>
        <w:numPr>
          <w:ilvl w:val="0"/>
          <w:numId w:val="12"/>
        </w:numPr>
        <w:rPr>
          <w:rFonts w:asciiTheme="minorHAnsi" w:hAnsiTheme="minorHAnsi"/>
          <w:sz w:val="20"/>
        </w:rPr>
      </w:pPr>
      <w:hyperlink r:id="rId14" w:history="1">
        <w:r w:rsidR="007E17BB" w:rsidRPr="005B5F3B">
          <w:rPr>
            <w:rStyle w:val="Hyperlink"/>
            <w:rFonts w:asciiTheme="minorHAnsi" w:hAnsiTheme="minorHAnsi"/>
            <w:sz w:val="20"/>
          </w:rPr>
          <w:t>Project Brief</w:t>
        </w:r>
      </w:hyperlink>
    </w:p>
    <w:p w14:paraId="23197620" w14:textId="249773FC" w:rsidR="007E17BB" w:rsidRPr="005B5F3B" w:rsidRDefault="00CB5501" w:rsidP="007E17BB">
      <w:pPr>
        <w:pStyle w:val="ListParagraph"/>
        <w:numPr>
          <w:ilvl w:val="0"/>
          <w:numId w:val="12"/>
        </w:numPr>
        <w:rPr>
          <w:rFonts w:asciiTheme="minorHAnsi" w:hAnsiTheme="minorHAnsi"/>
          <w:sz w:val="20"/>
        </w:rPr>
      </w:pPr>
      <w:hyperlink r:id="rId15" w:history="1">
        <w:r w:rsidR="007E17BB" w:rsidRPr="005B5F3B">
          <w:rPr>
            <w:rStyle w:val="Hyperlink"/>
            <w:rFonts w:asciiTheme="minorHAnsi" w:hAnsiTheme="minorHAnsi"/>
            <w:sz w:val="20"/>
          </w:rPr>
          <w:t>Terms and Conditions</w:t>
        </w:r>
      </w:hyperlink>
    </w:p>
    <w:p w14:paraId="02AEF016" w14:textId="7B65A88A" w:rsidR="007E17BB" w:rsidRPr="005B5F3B" w:rsidRDefault="007E17BB" w:rsidP="007E17BB">
      <w:pPr>
        <w:rPr>
          <w:rFonts w:asciiTheme="minorHAnsi" w:hAnsiTheme="minorHAnsi"/>
          <w:sz w:val="20"/>
        </w:rPr>
      </w:pPr>
    </w:p>
    <w:p w14:paraId="2FC1CA5B" w14:textId="7BE32CD1" w:rsidR="00482930" w:rsidRPr="005B5F3B" w:rsidRDefault="00482930" w:rsidP="00482930">
      <w:pPr>
        <w:rPr>
          <w:rFonts w:asciiTheme="minorHAnsi" w:hAnsiTheme="minorHAnsi"/>
          <w:b/>
          <w:sz w:val="20"/>
          <w:lang w:val="en-GB"/>
        </w:rPr>
      </w:pPr>
      <w:r w:rsidRPr="005B5F3B">
        <w:rPr>
          <w:rFonts w:asciiTheme="minorHAnsi" w:hAnsiTheme="minorHAnsi"/>
          <w:b/>
          <w:sz w:val="20"/>
          <w:lang w:val="en-GB"/>
        </w:rPr>
        <w:t>The CIRDA Programme</w:t>
      </w:r>
    </w:p>
    <w:p w14:paraId="167A972D" w14:textId="429EEFBC" w:rsidR="008B722A" w:rsidRPr="005B5F3B" w:rsidRDefault="001275E3" w:rsidP="00482930">
      <w:pPr>
        <w:rPr>
          <w:rFonts w:asciiTheme="minorHAnsi" w:hAnsiTheme="minorHAnsi"/>
          <w:sz w:val="20"/>
          <w:lang w:val="en-GB"/>
        </w:rPr>
      </w:pPr>
      <w:r w:rsidRPr="005B5F3B">
        <w:rPr>
          <w:rFonts w:asciiTheme="minorHAnsi" w:hAnsiTheme="minorHAnsi"/>
          <w:sz w:val="20"/>
          <w:lang w:val="en-GB"/>
        </w:rPr>
        <w:t xml:space="preserve">UNDP’s </w:t>
      </w:r>
      <w:hyperlink r:id="rId16" w:history="1">
        <w:r w:rsidRPr="005B5F3B">
          <w:rPr>
            <w:rStyle w:val="Hyperlink"/>
            <w:rFonts w:asciiTheme="minorHAnsi" w:hAnsiTheme="minorHAnsi"/>
            <w:sz w:val="20"/>
            <w:lang w:val="en-GB"/>
          </w:rPr>
          <w:t>Programme on Climate Information for Resilient Development in Africa (CIRDA)</w:t>
        </w:r>
      </w:hyperlink>
      <w:r w:rsidR="00482930" w:rsidRPr="005B5F3B">
        <w:rPr>
          <w:rFonts w:asciiTheme="minorHAnsi" w:hAnsiTheme="minorHAnsi"/>
          <w:sz w:val="20"/>
          <w:lang w:val="en-GB"/>
        </w:rPr>
        <w:t xml:space="preserve"> supports Climate Information and Early-Warning Systems Projects in </w:t>
      </w:r>
      <w:hyperlink r:id="rId17" w:history="1">
        <w:r w:rsidR="00482930" w:rsidRPr="005B5F3B">
          <w:rPr>
            <w:rStyle w:val="Hyperlink"/>
            <w:rFonts w:asciiTheme="minorHAnsi" w:hAnsiTheme="minorHAnsi"/>
            <w:sz w:val="20"/>
            <w:lang w:val="en-GB"/>
          </w:rPr>
          <w:t>11 of Africa’s Least Developed Countries</w:t>
        </w:r>
      </w:hyperlink>
      <w:r w:rsidR="00482930" w:rsidRPr="005B5F3B">
        <w:rPr>
          <w:rFonts w:asciiTheme="minorHAnsi" w:hAnsiTheme="minorHAnsi"/>
          <w:sz w:val="20"/>
          <w:lang w:val="en-GB"/>
        </w:rPr>
        <w:t xml:space="preserve"> in their missions to save lives and improve livelihoods. By building capacity to issue extreme weather warnings, sharing new technological advances in weather monitoring and forecasting, and facilitating innovative partnerships with the private sector, the programme works to foster regional cooperation, support strong institutions and build resiliency to climate change. </w:t>
      </w:r>
    </w:p>
    <w:p w14:paraId="780643FB" w14:textId="77777777" w:rsidR="008B722A" w:rsidRPr="00616140" w:rsidRDefault="008B722A" w:rsidP="0030320D">
      <w:pPr>
        <w:spacing w:line="312" w:lineRule="auto"/>
        <w:rPr>
          <w:rFonts w:asciiTheme="minorHAnsi" w:hAnsiTheme="minorHAnsi"/>
          <w:sz w:val="20"/>
          <w:lang w:val="en-GB"/>
        </w:rPr>
      </w:pPr>
    </w:p>
    <w:p w14:paraId="2DD5E241" w14:textId="089F15F7" w:rsidR="00907DC6" w:rsidRPr="005B5F3B" w:rsidRDefault="001275E3" w:rsidP="00907DC6">
      <w:pPr>
        <w:spacing w:line="312" w:lineRule="auto"/>
        <w:rPr>
          <w:rFonts w:asciiTheme="minorHAnsi" w:hAnsiTheme="minorHAnsi"/>
          <w:b/>
          <w:sz w:val="20"/>
        </w:rPr>
      </w:pPr>
      <w:r w:rsidRPr="005B5F3B">
        <w:rPr>
          <w:rFonts w:asciiTheme="minorHAnsi" w:hAnsiTheme="minorHAnsi"/>
          <w:b/>
          <w:sz w:val="20"/>
        </w:rPr>
        <w:t>The Brown Institute for Media Innovation</w:t>
      </w:r>
    </w:p>
    <w:p w14:paraId="0960BE0E" w14:textId="38DE9EC4" w:rsidR="00907DC6" w:rsidRPr="005B5F3B" w:rsidRDefault="00CB5501" w:rsidP="00907DC6">
      <w:pPr>
        <w:widowControl w:val="0"/>
        <w:autoSpaceDE w:val="0"/>
        <w:autoSpaceDN w:val="0"/>
        <w:adjustRightInd w:val="0"/>
        <w:rPr>
          <w:rFonts w:asciiTheme="minorHAnsi" w:hAnsiTheme="minorHAnsi" w:cs="Calibri"/>
          <w:sz w:val="20"/>
          <w:lang w:eastAsia="fr-CH"/>
        </w:rPr>
      </w:pPr>
      <w:hyperlink r:id="rId18" w:history="1">
        <w:r w:rsidR="00907DC6" w:rsidRPr="005B5F3B">
          <w:rPr>
            <w:rStyle w:val="Hyperlink"/>
            <w:rFonts w:asciiTheme="minorHAnsi" w:hAnsiTheme="minorHAnsi" w:cs="Calibri"/>
            <w:sz w:val="20"/>
            <w:lang w:eastAsia="fr-CH"/>
          </w:rPr>
          <w:t>The Brown Institute</w:t>
        </w:r>
      </w:hyperlink>
      <w:r w:rsidR="00907DC6" w:rsidRPr="005B5F3B">
        <w:rPr>
          <w:rFonts w:asciiTheme="minorHAnsi" w:hAnsiTheme="minorHAnsi" w:cs="Calibri"/>
          <w:sz w:val="20"/>
          <w:lang w:eastAsia="fr-CH"/>
        </w:rPr>
        <w:t xml:space="preserve"> was established in 2012 by a gift from Helen Gurley Brown, long time editor of Cosmopolitan Magazine, in honor of her late husband David Brown, a filmmaker producing works like Jaws and Driving Miss Daisy. The Institute is a bi-coastal collaboration between Stanford’s School of Engineering and Columbia’s Graduate School of Journalism. Its mission is to sponsor thinking, building and speculating about how stories are discovered and told in a networked, digitized world.</w:t>
      </w:r>
    </w:p>
    <w:p w14:paraId="01559968" w14:textId="77777777" w:rsidR="00907DC6" w:rsidRPr="005B5F3B" w:rsidRDefault="00907DC6" w:rsidP="001275E3">
      <w:pPr>
        <w:rPr>
          <w:rFonts w:asciiTheme="minorHAnsi" w:hAnsiTheme="minorHAnsi"/>
          <w:sz w:val="20"/>
        </w:rPr>
      </w:pPr>
    </w:p>
    <w:p w14:paraId="236ADB96" w14:textId="77777777" w:rsidR="008B722A" w:rsidRPr="005B5F3B" w:rsidRDefault="008B722A" w:rsidP="00E67FCF">
      <w:pPr>
        <w:rPr>
          <w:rFonts w:asciiTheme="minorHAnsi" w:hAnsiTheme="minorHAnsi"/>
          <w:sz w:val="20"/>
        </w:rPr>
      </w:pPr>
    </w:p>
    <w:p w14:paraId="6738FBFA" w14:textId="767022DF" w:rsidR="001275E3" w:rsidRPr="005B5F3B" w:rsidRDefault="001275E3" w:rsidP="001275E3">
      <w:pPr>
        <w:rPr>
          <w:rFonts w:asciiTheme="minorHAnsi" w:hAnsiTheme="minorHAnsi"/>
          <w:b/>
          <w:sz w:val="20"/>
        </w:rPr>
      </w:pPr>
      <w:r w:rsidRPr="005B5F3B">
        <w:rPr>
          <w:rFonts w:asciiTheme="minorHAnsi" w:hAnsiTheme="minorHAnsi"/>
          <w:b/>
          <w:sz w:val="20"/>
        </w:rPr>
        <w:t>The International Research Institute for Climate and Society (IRI)</w:t>
      </w:r>
    </w:p>
    <w:p w14:paraId="46F6AE36" w14:textId="77777777" w:rsidR="001275E3" w:rsidRPr="005B5F3B" w:rsidRDefault="001275E3" w:rsidP="001275E3">
      <w:pPr>
        <w:rPr>
          <w:rFonts w:asciiTheme="minorHAnsi" w:hAnsiTheme="minorHAnsi"/>
          <w:sz w:val="20"/>
        </w:rPr>
      </w:pPr>
    </w:p>
    <w:p w14:paraId="158A51C8" w14:textId="7FE5CCDA" w:rsidR="001275E3" w:rsidRPr="005B5F3B" w:rsidRDefault="00CB5501" w:rsidP="001275E3">
      <w:pPr>
        <w:rPr>
          <w:rFonts w:asciiTheme="minorHAnsi" w:hAnsiTheme="minorHAnsi"/>
          <w:sz w:val="20"/>
        </w:rPr>
      </w:pPr>
      <w:hyperlink r:id="rId19" w:history="1">
        <w:r w:rsidR="001275E3" w:rsidRPr="005B5F3B">
          <w:rPr>
            <w:rStyle w:val="Hyperlink"/>
            <w:rFonts w:asciiTheme="minorHAnsi" w:hAnsiTheme="minorHAnsi"/>
            <w:sz w:val="20"/>
          </w:rPr>
          <w:t>IRI</w:t>
        </w:r>
      </w:hyperlink>
      <w:r w:rsidR="001275E3" w:rsidRPr="005B5F3B">
        <w:rPr>
          <w:rFonts w:asciiTheme="minorHAnsi" w:hAnsiTheme="minorHAnsi"/>
          <w:sz w:val="20"/>
        </w:rPr>
        <w:t xml:space="preserve"> was established in 1996 by the U.S. National Oceanic and Atmospheric Administration (NOAA) and Columbia University as the world’s first international institute with a mission to apply climate science in the service of society. IRI uses a science-based approach to enhance society’s capability to understand, anticipate and manage the  impacts of climate in order to improve human welfare and the environment, especially  in developing countries. </w:t>
      </w:r>
    </w:p>
    <w:p w14:paraId="03114F78" w14:textId="77777777" w:rsidR="00AF680F" w:rsidRPr="005B5F3B" w:rsidRDefault="00AF680F" w:rsidP="0030320D">
      <w:pPr>
        <w:spacing w:line="312" w:lineRule="auto"/>
        <w:rPr>
          <w:rFonts w:asciiTheme="minorHAnsi" w:hAnsiTheme="minorHAnsi"/>
          <w:sz w:val="20"/>
        </w:rPr>
      </w:pPr>
    </w:p>
    <w:p w14:paraId="5576D671" w14:textId="77777777" w:rsidR="008B722A" w:rsidRPr="005B5F3B" w:rsidRDefault="008B722A" w:rsidP="0030320D">
      <w:pPr>
        <w:spacing w:line="312" w:lineRule="auto"/>
        <w:rPr>
          <w:rFonts w:asciiTheme="minorHAnsi" w:hAnsiTheme="minorHAnsi"/>
          <w:sz w:val="20"/>
        </w:rPr>
      </w:pPr>
    </w:p>
    <w:p w14:paraId="4B0D9BCB" w14:textId="77777777" w:rsidR="008B722A" w:rsidRPr="005B5F3B" w:rsidRDefault="008B722A" w:rsidP="0030320D">
      <w:pPr>
        <w:spacing w:line="312" w:lineRule="auto"/>
        <w:rPr>
          <w:rFonts w:asciiTheme="minorHAnsi" w:hAnsiTheme="minorHAnsi"/>
          <w:sz w:val="20"/>
        </w:rPr>
      </w:pPr>
    </w:p>
    <w:p w14:paraId="641EA66B" w14:textId="77777777" w:rsidR="008B722A" w:rsidRPr="005B5F3B" w:rsidRDefault="008B722A" w:rsidP="0030320D">
      <w:pPr>
        <w:spacing w:line="312" w:lineRule="auto"/>
        <w:rPr>
          <w:rFonts w:asciiTheme="minorHAnsi" w:hAnsiTheme="minorHAnsi"/>
          <w:sz w:val="20"/>
        </w:rPr>
      </w:pPr>
    </w:p>
    <w:p w14:paraId="06E33163" w14:textId="77777777" w:rsidR="008B722A" w:rsidRPr="005B5F3B" w:rsidRDefault="008B722A" w:rsidP="0030320D">
      <w:pPr>
        <w:spacing w:line="312" w:lineRule="auto"/>
        <w:rPr>
          <w:rFonts w:asciiTheme="minorHAnsi" w:hAnsiTheme="minorHAnsi"/>
          <w:sz w:val="20"/>
        </w:rPr>
      </w:pPr>
    </w:p>
    <w:p w14:paraId="54EA66A0" w14:textId="77777777" w:rsidR="008B722A" w:rsidRPr="005B5F3B" w:rsidRDefault="008B722A" w:rsidP="0030320D">
      <w:pPr>
        <w:spacing w:line="312" w:lineRule="auto"/>
        <w:rPr>
          <w:rFonts w:asciiTheme="minorHAnsi" w:hAnsiTheme="minorHAnsi"/>
          <w:sz w:val="20"/>
        </w:rPr>
      </w:pPr>
    </w:p>
    <w:p w14:paraId="3F6FE2CA" w14:textId="77777777" w:rsidR="008B722A" w:rsidRPr="005B5F3B" w:rsidRDefault="008B722A" w:rsidP="0030320D">
      <w:pPr>
        <w:spacing w:line="312" w:lineRule="auto"/>
        <w:rPr>
          <w:rFonts w:asciiTheme="minorHAnsi" w:hAnsiTheme="minorHAnsi"/>
          <w:sz w:val="20"/>
        </w:rPr>
      </w:pPr>
    </w:p>
    <w:p w14:paraId="425C30FB" w14:textId="77777777" w:rsidR="008B722A" w:rsidRPr="005B5F3B" w:rsidRDefault="008B722A" w:rsidP="0030320D">
      <w:pPr>
        <w:spacing w:line="312" w:lineRule="auto"/>
        <w:rPr>
          <w:rFonts w:asciiTheme="minorHAnsi" w:hAnsiTheme="minorHAnsi"/>
          <w:sz w:val="20"/>
        </w:rPr>
      </w:pPr>
    </w:p>
    <w:p w14:paraId="65CFDF9A" w14:textId="77777777" w:rsidR="008B722A" w:rsidRPr="005B5F3B" w:rsidRDefault="008B722A" w:rsidP="0030320D">
      <w:pPr>
        <w:spacing w:line="312" w:lineRule="auto"/>
        <w:rPr>
          <w:rFonts w:asciiTheme="minorHAnsi" w:hAnsiTheme="minorHAnsi"/>
          <w:sz w:val="20"/>
        </w:rPr>
      </w:pPr>
    </w:p>
    <w:p w14:paraId="72C20FA7" w14:textId="77777777" w:rsidR="008B722A" w:rsidRPr="005B5F3B" w:rsidRDefault="008B722A" w:rsidP="0030320D">
      <w:pPr>
        <w:spacing w:line="312" w:lineRule="auto"/>
        <w:rPr>
          <w:rFonts w:asciiTheme="minorHAnsi" w:hAnsiTheme="minorHAnsi"/>
          <w:sz w:val="20"/>
        </w:rPr>
      </w:pPr>
    </w:p>
    <w:p w14:paraId="19DF6B69" w14:textId="77777777" w:rsidR="008B722A" w:rsidRPr="005B5F3B" w:rsidRDefault="008B722A" w:rsidP="0030320D">
      <w:pPr>
        <w:spacing w:line="312" w:lineRule="auto"/>
        <w:rPr>
          <w:rFonts w:asciiTheme="minorHAnsi" w:hAnsiTheme="minorHAnsi"/>
          <w:sz w:val="20"/>
        </w:rPr>
      </w:pPr>
    </w:p>
    <w:p w14:paraId="208BA278" w14:textId="77777777" w:rsidR="00633939" w:rsidRPr="005B5F3B" w:rsidRDefault="00633939" w:rsidP="0030320D">
      <w:pPr>
        <w:spacing w:line="312" w:lineRule="auto"/>
        <w:rPr>
          <w:rFonts w:asciiTheme="minorHAnsi" w:hAnsiTheme="minorHAnsi"/>
          <w:sz w:val="20"/>
        </w:rPr>
      </w:pPr>
    </w:p>
    <w:p w14:paraId="27E4A5B2" w14:textId="77777777" w:rsidR="00633939" w:rsidRPr="005B5F3B" w:rsidRDefault="00633939" w:rsidP="00633939">
      <w:pPr>
        <w:spacing w:line="312" w:lineRule="auto"/>
        <w:rPr>
          <w:rFonts w:asciiTheme="minorHAnsi" w:hAnsiTheme="minorHAnsi"/>
          <w:i/>
          <w:sz w:val="20"/>
        </w:rPr>
      </w:pPr>
      <w:r w:rsidRPr="005B5F3B">
        <w:rPr>
          <w:rFonts w:asciiTheme="minorHAnsi" w:hAnsiTheme="minorHAnsi"/>
          <w:i/>
          <w:sz w:val="20"/>
        </w:rPr>
        <w:tab/>
      </w:r>
      <w:r w:rsidRPr="005B5F3B">
        <w:rPr>
          <w:rFonts w:asciiTheme="minorHAnsi" w:hAnsiTheme="minorHAnsi"/>
          <w:i/>
          <w:sz w:val="20"/>
        </w:rPr>
        <w:tab/>
      </w:r>
      <w:r w:rsidRPr="005B5F3B">
        <w:rPr>
          <w:rFonts w:asciiTheme="minorHAnsi" w:hAnsiTheme="minorHAnsi"/>
          <w:i/>
          <w:sz w:val="20"/>
        </w:rPr>
        <w:tab/>
      </w:r>
      <w:r w:rsidRPr="005B5F3B">
        <w:rPr>
          <w:rFonts w:asciiTheme="minorHAnsi" w:hAnsiTheme="minorHAnsi"/>
          <w:i/>
          <w:sz w:val="20"/>
        </w:rPr>
        <w:tab/>
      </w:r>
      <w:r w:rsidRPr="005B5F3B">
        <w:rPr>
          <w:rFonts w:asciiTheme="minorHAnsi" w:hAnsiTheme="minorHAnsi"/>
          <w:i/>
          <w:sz w:val="20"/>
        </w:rPr>
        <w:tab/>
      </w:r>
      <w:r w:rsidR="0030320D" w:rsidRPr="005B5F3B">
        <w:rPr>
          <w:rFonts w:asciiTheme="minorHAnsi" w:hAnsiTheme="minorHAnsi"/>
          <w:i/>
          <w:sz w:val="20"/>
        </w:rPr>
        <w:t xml:space="preserve">    ###  ###  ###</w:t>
      </w:r>
      <w:r w:rsidRPr="005B5F3B">
        <w:rPr>
          <w:rFonts w:asciiTheme="minorHAnsi" w:hAnsiTheme="minorHAnsi"/>
          <w:i/>
          <w:sz w:val="20"/>
        </w:rPr>
        <w:t xml:space="preserve"> </w:t>
      </w:r>
    </w:p>
    <w:p w14:paraId="1771C96D" w14:textId="09B557D0" w:rsidR="00633939" w:rsidRPr="00EF0E64" w:rsidRDefault="00633939" w:rsidP="00633939">
      <w:pPr>
        <w:spacing w:line="312" w:lineRule="auto"/>
        <w:rPr>
          <w:rFonts w:ascii="Myriad Pro" w:hAnsi="Myriad Pro"/>
          <w:i/>
          <w:sz w:val="20"/>
        </w:rPr>
      </w:pPr>
      <w:r w:rsidRPr="005B5F3B">
        <w:rPr>
          <w:rFonts w:asciiTheme="minorHAnsi" w:hAnsiTheme="minorHAnsi"/>
          <w:i/>
          <w:sz w:val="20"/>
        </w:rPr>
        <w:t>UNDP partners with people at all levels of society to help build nations that can withstand crisis, and drive and sustain the kind of growth that improves the quality of life for everyone. On the ground in more than 170 countries and territories, we offer global perspective and local insight to help empower lives and build resilient na</w:t>
      </w:r>
      <w:r w:rsidRPr="008B722A">
        <w:rPr>
          <w:rFonts w:ascii="Myriad Pro" w:hAnsi="Myriad Pro"/>
          <w:i/>
          <w:sz w:val="20"/>
        </w:rPr>
        <w:t>tions.</w:t>
      </w:r>
    </w:p>
    <w:sectPr w:rsidR="00633939" w:rsidRPr="00EF0E64" w:rsidSect="0081425C">
      <w:footerReference w:type="default" r:id="rId20"/>
      <w:pgSz w:w="11900" w:h="16840"/>
      <w:pgMar w:top="720" w:right="824" w:bottom="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20203" w14:textId="77777777" w:rsidR="00CB5501" w:rsidRDefault="00CB5501">
      <w:r>
        <w:separator/>
      </w:r>
    </w:p>
  </w:endnote>
  <w:endnote w:type="continuationSeparator" w:id="0">
    <w:p w14:paraId="6F478E45" w14:textId="77777777" w:rsidR="00CB5501" w:rsidRDefault="00CB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E9FAA" w14:textId="7B5E30A3" w:rsidR="00193951" w:rsidRDefault="00193951">
    <w:pPr>
      <w:pStyle w:val="Footer"/>
    </w:pPr>
  </w:p>
  <w:p w14:paraId="677CE402" w14:textId="25567293" w:rsidR="00193951" w:rsidRPr="00633939" w:rsidRDefault="00193951">
    <w:pPr>
      <w:pStyle w:val="Footer"/>
      <w:rPr>
        <w:sz w:val="20"/>
      </w:rPr>
    </w:pPr>
    <w:r>
      <w:t xml:space="preserve">                                                                                              </w:t>
    </w:r>
    <w:r w:rsidRPr="00633939">
      <w:rPr>
        <w:sz w:val="20"/>
      </w:rPr>
      <w:t>|</w:t>
    </w:r>
    <w:r>
      <w:rPr>
        <w:sz w:val="20"/>
      </w:rPr>
      <w:t xml:space="preserve"> </w:t>
    </w:r>
    <w:hyperlink r:id="rId1" w:history="1">
      <w:r w:rsidRPr="00633939">
        <w:rPr>
          <w:rStyle w:val="Hyperlink"/>
          <w:sz w:val="20"/>
        </w:rPr>
        <w:t>www.undp.org</w:t>
      </w:r>
    </w:hyperlink>
    <w:r w:rsidRPr="00633939">
      <w:rPr>
        <w:sz w:val="20"/>
      </w:rPr>
      <w:t xml:space="preserve"> |</w:t>
    </w:r>
    <w:r>
      <w:rPr>
        <w:sz w:val="20"/>
      </w:rPr>
      <w:t xml:space="preserve"> </w:t>
    </w:r>
    <w:r w:rsidRPr="00633939">
      <w:rPr>
        <w:sz w:val="20"/>
      </w:rPr>
      <w:t xml:space="preserve">Follow us: </w:t>
    </w:r>
    <w:r w:rsidRPr="00633939">
      <w:rPr>
        <w:noProof/>
        <w:sz w:val="20"/>
      </w:rPr>
      <w:drawing>
        <wp:inline distT="0" distB="0" distL="0" distR="0" wp14:anchorId="37DF9A23" wp14:editId="5DAE5DAC">
          <wp:extent cx="226732" cy="233603"/>
          <wp:effectExtent l="0" t="0" r="1905"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jpg"/>
                  <pic:cNvPicPr/>
                </pic:nvPicPr>
                <pic:blipFill>
                  <a:blip r:embed="rId3">
                    <a:extLst>
                      <a:ext uri="{28A0092B-C50C-407E-A947-70E740481C1C}">
                        <a14:useLocalDpi xmlns:a14="http://schemas.microsoft.com/office/drawing/2010/main" val="0"/>
                      </a:ext>
                    </a:extLst>
                  </a:blip>
                  <a:stretch>
                    <a:fillRect/>
                  </a:stretch>
                </pic:blipFill>
                <pic:spPr>
                  <a:xfrm>
                    <a:off x="0" y="0"/>
                    <a:ext cx="230623" cy="237612"/>
                  </a:xfrm>
                  <a:prstGeom prst="rect">
                    <a:avLst/>
                  </a:prstGeom>
                </pic:spPr>
              </pic:pic>
            </a:graphicData>
          </a:graphic>
        </wp:inline>
      </w:drawing>
    </w:r>
    <w:r w:rsidRPr="00633939">
      <w:rPr>
        <w:sz w:val="20"/>
      </w:rPr>
      <w:t xml:space="preserve"> </w:t>
    </w:r>
    <w:r>
      <w:rPr>
        <w:sz w:val="20"/>
      </w:rPr>
      <w:t xml:space="preserve"> </w:t>
    </w:r>
    <w:r w:rsidRPr="00633939">
      <w:rPr>
        <w:sz w:val="20"/>
      </w:rPr>
      <w:t xml:space="preserve">  </w:t>
    </w:r>
    <w:r w:rsidRPr="00633939">
      <w:rPr>
        <w:noProof/>
        <w:sz w:val="20"/>
      </w:rPr>
      <w:drawing>
        <wp:inline distT="0" distB="0" distL="0" distR="0" wp14:anchorId="3A34692F" wp14:editId="6D0A6FE7">
          <wp:extent cx="213360" cy="200025"/>
          <wp:effectExtent l="0" t="0" r="0" b="9525"/>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5">
                    <a:extLst>
                      <a:ext uri="{28A0092B-C50C-407E-A947-70E740481C1C}">
                        <a14:useLocalDpi xmlns:a14="http://schemas.microsoft.com/office/drawing/2010/main" val="0"/>
                      </a:ext>
                    </a:extLst>
                  </a:blip>
                  <a:stretch>
                    <a:fillRect/>
                  </a:stretch>
                </pic:blipFill>
                <pic:spPr>
                  <a:xfrm>
                    <a:off x="0" y="0"/>
                    <a:ext cx="215411" cy="201948"/>
                  </a:xfrm>
                  <a:prstGeom prst="rect">
                    <a:avLst/>
                  </a:prstGeom>
                </pic:spPr>
              </pic:pic>
            </a:graphicData>
          </a:graphic>
        </wp:inline>
      </w:drawing>
    </w:r>
  </w:p>
  <w:p w14:paraId="48ADF027" w14:textId="77777777" w:rsidR="00193951" w:rsidRDefault="00193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639BE" w14:textId="77777777" w:rsidR="00CB5501" w:rsidRDefault="00CB5501">
      <w:r>
        <w:separator/>
      </w:r>
    </w:p>
  </w:footnote>
  <w:footnote w:type="continuationSeparator" w:id="0">
    <w:p w14:paraId="0369166F" w14:textId="77777777" w:rsidR="00CB5501" w:rsidRDefault="00CB5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546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9AF3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13AF2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5498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FA6A5F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AFA122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908F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FC6F9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E86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93294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60C0C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B3570"/>
    <w:multiLevelType w:val="multilevel"/>
    <w:tmpl w:val="7818B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E1B3B92"/>
    <w:multiLevelType w:val="hybridMultilevel"/>
    <w:tmpl w:val="2A4A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73"/>
    <w:rsid w:val="000018F8"/>
    <w:rsid w:val="00017BC1"/>
    <w:rsid w:val="00036726"/>
    <w:rsid w:val="0006312B"/>
    <w:rsid w:val="000A115E"/>
    <w:rsid w:val="001275E3"/>
    <w:rsid w:val="00147D9F"/>
    <w:rsid w:val="00193951"/>
    <w:rsid w:val="001A43B8"/>
    <w:rsid w:val="001C0BE1"/>
    <w:rsid w:val="001D36E5"/>
    <w:rsid w:val="002B22E3"/>
    <w:rsid w:val="002E0766"/>
    <w:rsid w:val="0030320D"/>
    <w:rsid w:val="0034377C"/>
    <w:rsid w:val="003973FD"/>
    <w:rsid w:val="003D6005"/>
    <w:rsid w:val="003D69A9"/>
    <w:rsid w:val="00421620"/>
    <w:rsid w:val="00482930"/>
    <w:rsid w:val="004942B7"/>
    <w:rsid w:val="004C3F66"/>
    <w:rsid w:val="004C6872"/>
    <w:rsid w:val="00586A79"/>
    <w:rsid w:val="005B5F3B"/>
    <w:rsid w:val="005B753E"/>
    <w:rsid w:val="005D1ABE"/>
    <w:rsid w:val="00616140"/>
    <w:rsid w:val="00633939"/>
    <w:rsid w:val="0063764A"/>
    <w:rsid w:val="006D2895"/>
    <w:rsid w:val="006F63EE"/>
    <w:rsid w:val="0071537F"/>
    <w:rsid w:val="007A5476"/>
    <w:rsid w:val="007E17BB"/>
    <w:rsid w:val="0081425C"/>
    <w:rsid w:val="00864B2F"/>
    <w:rsid w:val="00873DB4"/>
    <w:rsid w:val="008A04E8"/>
    <w:rsid w:val="008B722A"/>
    <w:rsid w:val="009012FF"/>
    <w:rsid w:val="00907DC6"/>
    <w:rsid w:val="009106D5"/>
    <w:rsid w:val="00990B3D"/>
    <w:rsid w:val="009A1BA1"/>
    <w:rsid w:val="009D64DA"/>
    <w:rsid w:val="009E26E3"/>
    <w:rsid w:val="00A31828"/>
    <w:rsid w:val="00A51EC5"/>
    <w:rsid w:val="00A725BC"/>
    <w:rsid w:val="00AC13CD"/>
    <w:rsid w:val="00AF680F"/>
    <w:rsid w:val="00B3545D"/>
    <w:rsid w:val="00BD1785"/>
    <w:rsid w:val="00C9431E"/>
    <w:rsid w:val="00CB5501"/>
    <w:rsid w:val="00CE1C73"/>
    <w:rsid w:val="00D173C7"/>
    <w:rsid w:val="00D33E28"/>
    <w:rsid w:val="00D672AC"/>
    <w:rsid w:val="00DC7386"/>
    <w:rsid w:val="00E156E8"/>
    <w:rsid w:val="00E67FCF"/>
    <w:rsid w:val="00EE778E"/>
    <w:rsid w:val="00F02DCD"/>
    <w:rsid w:val="00F21136"/>
    <w:rsid w:val="00F71B47"/>
    <w:rsid w:val="00F95479"/>
    <w:rsid w:val="00FC20EB"/>
  </w:rsids>
  <m:mathPr>
    <m:mathFont m:val="Cambria Math"/>
    <m:brkBin m:val="before"/>
    <m:brkBinSub m:val="--"/>
    <m:smallFrac m:val="0"/>
    <m:dispDef m:val="0"/>
    <m:lMargin m:val="0"/>
    <m:rMargin m:val="0"/>
    <m:defJc m:val="centerGroup"/>
    <m:wrapRight/>
    <m:intLim m:val="subSup"/>
    <m:naryLim m:val="subSup"/>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B99346C"/>
  <w15:docId w15:val="{97A60C55-B892-4857-AE74-B992C73C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2">
    <w:name w:val="heading 2"/>
    <w:basedOn w:val="Normal"/>
    <w:link w:val="Heading2Char"/>
    <w:uiPriority w:val="9"/>
    <w:qFormat/>
    <w:rsid w:val="003973F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17B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4FDA"/>
    <w:pPr>
      <w:tabs>
        <w:tab w:val="center" w:pos="4320"/>
        <w:tab w:val="right" w:pos="8640"/>
      </w:tabs>
    </w:pPr>
  </w:style>
  <w:style w:type="character" w:customStyle="1" w:styleId="HeaderChar">
    <w:name w:val="Header Char"/>
    <w:link w:val="Header"/>
    <w:rsid w:val="00814FDA"/>
    <w:rPr>
      <w:sz w:val="24"/>
    </w:rPr>
  </w:style>
  <w:style w:type="paragraph" w:styleId="Footer">
    <w:name w:val="footer"/>
    <w:basedOn w:val="Normal"/>
    <w:link w:val="FooterChar"/>
    <w:uiPriority w:val="99"/>
    <w:rsid w:val="00814FDA"/>
    <w:pPr>
      <w:tabs>
        <w:tab w:val="center" w:pos="4320"/>
        <w:tab w:val="right" w:pos="8640"/>
      </w:tabs>
    </w:pPr>
  </w:style>
  <w:style w:type="character" w:customStyle="1" w:styleId="FooterChar">
    <w:name w:val="Footer Char"/>
    <w:link w:val="Footer"/>
    <w:uiPriority w:val="99"/>
    <w:rsid w:val="00814FDA"/>
    <w:rPr>
      <w:sz w:val="24"/>
    </w:rPr>
  </w:style>
  <w:style w:type="character" w:styleId="Hyperlink">
    <w:name w:val="Hyperlink"/>
    <w:rsid w:val="00A51EC5"/>
    <w:rPr>
      <w:color w:val="0000FF"/>
      <w:u w:val="single"/>
    </w:rPr>
  </w:style>
  <w:style w:type="character" w:styleId="Emphasis">
    <w:name w:val="Emphasis"/>
    <w:uiPriority w:val="20"/>
    <w:qFormat/>
    <w:rsid w:val="00A51EC5"/>
    <w:rPr>
      <w:i/>
      <w:iCs/>
    </w:rPr>
  </w:style>
  <w:style w:type="paragraph" w:styleId="PlainText">
    <w:name w:val="Plain Text"/>
    <w:basedOn w:val="Normal"/>
    <w:link w:val="PlainTextChar"/>
    <w:uiPriority w:val="99"/>
    <w:unhideWhenUsed/>
    <w:rsid w:val="001A43B8"/>
    <w:rPr>
      <w:rFonts w:ascii="Consolas" w:eastAsia="Calibri" w:hAnsi="Consolas" w:cs="Consolas"/>
      <w:sz w:val="21"/>
      <w:szCs w:val="21"/>
    </w:rPr>
  </w:style>
  <w:style w:type="character" w:customStyle="1" w:styleId="PlainTextChar">
    <w:name w:val="Plain Text Char"/>
    <w:basedOn w:val="DefaultParagraphFont"/>
    <w:link w:val="PlainText"/>
    <w:uiPriority w:val="99"/>
    <w:rsid w:val="001A43B8"/>
    <w:rPr>
      <w:rFonts w:ascii="Consolas" w:eastAsia="Calibri" w:hAnsi="Consolas" w:cs="Consolas"/>
      <w:sz w:val="21"/>
      <w:szCs w:val="21"/>
      <w:lang w:val="en-US" w:eastAsia="en-US"/>
    </w:rPr>
  </w:style>
  <w:style w:type="character" w:customStyle="1" w:styleId="hps">
    <w:name w:val="hps"/>
    <w:basedOn w:val="DefaultParagraphFont"/>
    <w:rsid w:val="001A43B8"/>
  </w:style>
  <w:style w:type="paragraph" w:styleId="BalloonText">
    <w:name w:val="Balloon Text"/>
    <w:basedOn w:val="Normal"/>
    <w:link w:val="BalloonTextChar"/>
    <w:rsid w:val="0081425C"/>
    <w:rPr>
      <w:rFonts w:ascii="Tahoma" w:hAnsi="Tahoma" w:cs="Tahoma"/>
      <w:sz w:val="16"/>
      <w:szCs w:val="16"/>
    </w:rPr>
  </w:style>
  <w:style w:type="character" w:customStyle="1" w:styleId="BalloonTextChar">
    <w:name w:val="Balloon Text Char"/>
    <w:basedOn w:val="DefaultParagraphFont"/>
    <w:link w:val="BalloonText"/>
    <w:rsid w:val="0081425C"/>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3973FD"/>
    <w:rPr>
      <w:b/>
      <w:bCs/>
      <w:sz w:val="36"/>
      <w:szCs w:val="36"/>
      <w:lang w:val="en-US" w:eastAsia="en-US"/>
    </w:rPr>
  </w:style>
  <w:style w:type="character" w:customStyle="1" w:styleId="Heading3Char">
    <w:name w:val="Heading 3 Char"/>
    <w:basedOn w:val="DefaultParagraphFont"/>
    <w:link w:val="Heading3"/>
    <w:uiPriority w:val="9"/>
    <w:rsid w:val="007E17BB"/>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7E17BB"/>
    <w:pPr>
      <w:spacing w:before="100" w:beforeAutospacing="1" w:after="100" w:afterAutospacing="1"/>
    </w:pPr>
    <w:rPr>
      <w:szCs w:val="24"/>
    </w:rPr>
  </w:style>
  <w:style w:type="paragraph" w:styleId="ListParagraph">
    <w:name w:val="List Paragraph"/>
    <w:basedOn w:val="Normal"/>
    <w:qFormat/>
    <w:rsid w:val="007E17BB"/>
    <w:pPr>
      <w:ind w:left="720"/>
      <w:contextualSpacing/>
    </w:pPr>
  </w:style>
  <w:style w:type="character" w:customStyle="1" w:styleId="eventlisting">
    <w:name w:val="eventlisting"/>
    <w:basedOn w:val="DefaultParagraphFont"/>
    <w:rsid w:val="00AF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2112">
      <w:bodyDiv w:val="1"/>
      <w:marLeft w:val="0"/>
      <w:marRight w:val="0"/>
      <w:marTop w:val="0"/>
      <w:marBottom w:val="0"/>
      <w:divBdr>
        <w:top w:val="none" w:sz="0" w:space="0" w:color="auto"/>
        <w:left w:val="none" w:sz="0" w:space="0" w:color="auto"/>
        <w:bottom w:val="none" w:sz="0" w:space="0" w:color="auto"/>
        <w:right w:val="none" w:sz="0" w:space="0" w:color="auto"/>
      </w:divBdr>
    </w:div>
    <w:div w:id="142048719">
      <w:bodyDiv w:val="1"/>
      <w:marLeft w:val="0"/>
      <w:marRight w:val="0"/>
      <w:marTop w:val="0"/>
      <w:marBottom w:val="0"/>
      <w:divBdr>
        <w:top w:val="none" w:sz="0" w:space="0" w:color="auto"/>
        <w:left w:val="none" w:sz="0" w:space="0" w:color="auto"/>
        <w:bottom w:val="none" w:sz="0" w:space="0" w:color="auto"/>
        <w:right w:val="none" w:sz="0" w:space="0" w:color="auto"/>
      </w:divBdr>
      <w:divsChild>
        <w:div w:id="785121827">
          <w:marLeft w:val="0"/>
          <w:marRight w:val="0"/>
          <w:marTop w:val="0"/>
          <w:marBottom w:val="0"/>
          <w:divBdr>
            <w:top w:val="none" w:sz="0" w:space="0" w:color="auto"/>
            <w:left w:val="none" w:sz="0" w:space="0" w:color="auto"/>
            <w:bottom w:val="none" w:sz="0" w:space="0" w:color="auto"/>
            <w:right w:val="none" w:sz="0" w:space="0" w:color="auto"/>
          </w:divBdr>
          <w:divsChild>
            <w:div w:id="1155144311">
              <w:marLeft w:val="0"/>
              <w:marRight w:val="0"/>
              <w:marTop w:val="0"/>
              <w:marBottom w:val="0"/>
              <w:divBdr>
                <w:top w:val="none" w:sz="0" w:space="0" w:color="auto"/>
                <w:left w:val="none" w:sz="0" w:space="0" w:color="auto"/>
                <w:bottom w:val="none" w:sz="0" w:space="0" w:color="auto"/>
                <w:right w:val="none" w:sz="0" w:space="0" w:color="auto"/>
              </w:divBdr>
            </w:div>
            <w:div w:id="1500000535">
              <w:marLeft w:val="0"/>
              <w:marRight w:val="0"/>
              <w:marTop w:val="0"/>
              <w:marBottom w:val="0"/>
              <w:divBdr>
                <w:top w:val="none" w:sz="0" w:space="0" w:color="auto"/>
                <w:left w:val="none" w:sz="0" w:space="0" w:color="auto"/>
                <w:bottom w:val="none" w:sz="0" w:space="0" w:color="auto"/>
                <w:right w:val="none" w:sz="0" w:space="0" w:color="auto"/>
              </w:divBdr>
            </w:div>
            <w:div w:id="1759980954">
              <w:marLeft w:val="0"/>
              <w:marRight w:val="0"/>
              <w:marTop w:val="0"/>
              <w:marBottom w:val="0"/>
              <w:divBdr>
                <w:top w:val="none" w:sz="0" w:space="0" w:color="auto"/>
                <w:left w:val="none" w:sz="0" w:space="0" w:color="auto"/>
                <w:bottom w:val="none" w:sz="0" w:space="0" w:color="auto"/>
                <w:right w:val="none" w:sz="0" w:space="0" w:color="auto"/>
              </w:divBdr>
            </w:div>
            <w:div w:id="1918779677">
              <w:marLeft w:val="0"/>
              <w:marRight w:val="0"/>
              <w:marTop w:val="0"/>
              <w:marBottom w:val="0"/>
              <w:divBdr>
                <w:top w:val="none" w:sz="0" w:space="0" w:color="auto"/>
                <w:left w:val="none" w:sz="0" w:space="0" w:color="auto"/>
                <w:bottom w:val="none" w:sz="0" w:space="0" w:color="auto"/>
                <w:right w:val="none" w:sz="0" w:space="0" w:color="auto"/>
              </w:divBdr>
            </w:div>
            <w:div w:id="595597460">
              <w:marLeft w:val="0"/>
              <w:marRight w:val="0"/>
              <w:marTop w:val="0"/>
              <w:marBottom w:val="0"/>
              <w:divBdr>
                <w:top w:val="none" w:sz="0" w:space="0" w:color="auto"/>
                <w:left w:val="none" w:sz="0" w:space="0" w:color="auto"/>
                <w:bottom w:val="none" w:sz="0" w:space="0" w:color="auto"/>
                <w:right w:val="none" w:sz="0" w:space="0" w:color="auto"/>
              </w:divBdr>
            </w:div>
            <w:div w:id="2008287980">
              <w:marLeft w:val="0"/>
              <w:marRight w:val="0"/>
              <w:marTop w:val="0"/>
              <w:marBottom w:val="0"/>
              <w:divBdr>
                <w:top w:val="none" w:sz="0" w:space="0" w:color="auto"/>
                <w:left w:val="none" w:sz="0" w:space="0" w:color="auto"/>
                <w:bottom w:val="none" w:sz="0" w:space="0" w:color="auto"/>
                <w:right w:val="none" w:sz="0" w:space="0" w:color="auto"/>
              </w:divBdr>
            </w:div>
            <w:div w:id="406807901">
              <w:marLeft w:val="0"/>
              <w:marRight w:val="0"/>
              <w:marTop w:val="0"/>
              <w:marBottom w:val="0"/>
              <w:divBdr>
                <w:top w:val="none" w:sz="0" w:space="0" w:color="auto"/>
                <w:left w:val="none" w:sz="0" w:space="0" w:color="auto"/>
                <w:bottom w:val="none" w:sz="0" w:space="0" w:color="auto"/>
                <w:right w:val="none" w:sz="0" w:space="0" w:color="auto"/>
              </w:divBdr>
            </w:div>
            <w:div w:id="1007709910">
              <w:marLeft w:val="0"/>
              <w:marRight w:val="0"/>
              <w:marTop w:val="0"/>
              <w:marBottom w:val="0"/>
              <w:divBdr>
                <w:top w:val="none" w:sz="0" w:space="0" w:color="auto"/>
                <w:left w:val="none" w:sz="0" w:space="0" w:color="auto"/>
                <w:bottom w:val="none" w:sz="0" w:space="0" w:color="auto"/>
                <w:right w:val="none" w:sz="0" w:space="0" w:color="auto"/>
              </w:divBdr>
            </w:div>
            <w:div w:id="1051342766">
              <w:marLeft w:val="0"/>
              <w:marRight w:val="0"/>
              <w:marTop w:val="0"/>
              <w:marBottom w:val="0"/>
              <w:divBdr>
                <w:top w:val="none" w:sz="0" w:space="0" w:color="auto"/>
                <w:left w:val="none" w:sz="0" w:space="0" w:color="auto"/>
                <w:bottom w:val="none" w:sz="0" w:space="0" w:color="auto"/>
                <w:right w:val="none" w:sz="0" w:space="0" w:color="auto"/>
              </w:divBdr>
            </w:div>
            <w:div w:id="587738544">
              <w:marLeft w:val="0"/>
              <w:marRight w:val="0"/>
              <w:marTop w:val="0"/>
              <w:marBottom w:val="0"/>
              <w:divBdr>
                <w:top w:val="none" w:sz="0" w:space="0" w:color="auto"/>
                <w:left w:val="none" w:sz="0" w:space="0" w:color="auto"/>
                <w:bottom w:val="none" w:sz="0" w:space="0" w:color="auto"/>
                <w:right w:val="none" w:sz="0" w:space="0" w:color="auto"/>
              </w:divBdr>
            </w:div>
            <w:div w:id="1002313287">
              <w:marLeft w:val="0"/>
              <w:marRight w:val="0"/>
              <w:marTop w:val="0"/>
              <w:marBottom w:val="0"/>
              <w:divBdr>
                <w:top w:val="none" w:sz="0" w:space="0" w:color="auto"/>
                <w:left w:val="none" w:sz="0" w:space="0" w:color="auto"/>
                <w:bottom w:val="none" w:sz="0" w:space="0" w:color="auto"/>
                <w:right w:val="none" w:sz="0" w:space="0" w:color="auto"/>
              </w:divBdr>
            </w:div>
            <w:div w:id="6197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5881">
      <w:bodyDiv w:val="1"/>
      <w:marLeft w:val="0"/>
      <w:marRight w:val="0"/>
      <w:marTop w:val="0"/>
      <w:marBottom w:val="0"/>
      <w:divBdr>
        <w:top w:val="none" w:sz="0" w:space="0" w:color="auto"/>
        <w:left w:val="none" w:sz="0" w:space="0" w:color="auto"/>
        <w:bottom w:val="none" w:sz="0" w:space="0" w:color="auto"/>
        <w:right w:val="none" w:sz="0" w:space="0" w:color="auto"/>
      </w:divBdr>
    </w:div>
    <w:div w:id="452217715">
      <w:bodyDiv w:val="1"/>
      <w:marLeft w:val="0"/>
      <w:marRight w:val="0"/>
      <w:marTop w:val="0"/>
      <w:marBottom w:val="0"/>
      <w:divBdr>
        <w:top w:val="none" w:sz="0" w:space="0" w:color="auto"/>
        <w:left w:val="none" w:sz="0" w:space="0" w:color="auto"/>
        <w:bottom w:val="none" w:sz="0" w:space="0" w:color="auto"/>
        <w:right w:val="none" w:sz="0" w:space="0" w:color="auto"/>
      </w:divBdr>
    </w:div>
    <w:div w:id="672680747">
      <w:bodyDiv w:val="1"/>
      <w:marLeft w:val="0"/>
      <w:marRight w:val="0"/>
      <w:marTop w:val="0"/>
      <w:marBottom w:val="0"/>
      <w:divBdr>
        <w:top w:val="none" w:sz="0" w:space="0" w:color="auto"/>
        <w:left w:val="none" w:sz="0" w:space="0" w:color="auto"/>
        <w:bottom w:val="none" w:sz="0" w:space="0" w:color="auto"/>
        <w:right w:val="none" w:sz="0" w:space="0" w:color="auto"/>
      </w:divBdr>
    </w:div>
    <w:div w:id="1481927078">
      <w:bodyDiv w:val="1"/>
      <w:marLeft w:val="0"/>
      <w:marRight w:val="0"/>
      <w:marTop w:val="0"/>
      <w:marBottom w:val="0"/>
      <w:divBdr>
        <w:top w:val="none" w:sz="0" w:space="0" w:color="auto"/>
        <w:left w:val="none" w:sz="0" w:space="0" w:color="auto"/>
        <w:bottom w:val="none" w:sz="0" w:space="0" w:color="auto"/>
        <w:right w:val="none" w:sz="0" w:space="0" w:color="auto"/>
      </w:divBdr>
    </w:div>
    <w:div w:id="1589922530">
      <w:bodyDiv w:val="1"/>
      <w:marLeft w:val="0"/>
      <w:marRight w:val="0"/>
      <w:marTop w:val="0"/>
      <w:marBottom w:val="0"/>
      <w:divBdr>
        <w:top w:val="none" w:sz="0" w:space="0" w:color="auto"/>
        <w:left w:val="none" w:sz="0" w:space="0" w:color="auto"/>
        <w:bottom w:val="none" w:sz="0" w:space="0" w:color="auto"/>
        <w:right w:val="none" w:sz="0" w:space="0" w:color="auto"/>
      </w:divBdr>
      <w:divsChild>
        <w:div w:id="695152565">
          <w:marLeft w:val="0"/>
          <w:marRight w:val="0"/>
          <w:marTop w:val="0"/>
          <w:marBottom w:val="0"/>
          <w:divBdr>
            <w:top w:val="none" w:sz="0" w:space="0" w:color="auto"/>
            <w:left w:val="none" w:sz="0" w:space="0" w:color="auto"/>
            <w:bottom w:val="none" w:sz="0" w:space="0" w:color="auto"/>
            <w:right w:val="none" w:sz="0" w:space="0" w:color="auto"/>
          </w:divBdr>
        </w:div>
        <w:div w:id="1124034943">
          <w:marLeft w:val="0"/>
          <w:marRight w:val="0"/>
          <w:marTop w:val="0"/>
          <w:marBottom w:val="0"/>
          <w:divBdr>
            <w:top w:val="none" w:sz="0" w:space="0" w:color="auto"/>
            <w:left w:val="none" w:sz="0" w:space="0" w:color="auto"/>
            <w:bottom w:val="none" w:sz="0" w:space="0" w:color="auto"/>
            <w:right w:val="none" w:sz="0" w:space="0" w:color="auto"/>
          </w:divBdr>
        </w:div>
        <w:div w:id="1356349271">
          <w:marLeft w:val="0"/>
          <w:marRight w:val="0"/>
          <w:marTop w:val="0"/>
          <w:marBottom w:val="0"/>
          <w:divBdr>
            <w:top w:val="none" w:sz="0" w:space="0" w:color="auto"/>
            <w:left w:val="none" w:sz="0" w:space="0" w:color="auto"/>
            <w:bottom w:val="none" w:sz="0" w:space="0" w:color="auto"/>
            <w:right w:val="none" w:sz="0" w:space="0" w:color="auto"/>
          </w:divBdr>
        </w:div>
        <w:div w:id="296299203">
          <w:marLeft w:val="0"/>
          <w:marRight w:val="0"/>
          <w:marTop w:val="0"/>
          <w:marBottom w:val="0"/>
          <w:divBdr>
            <w:top w:val="none" w:sz="0" w:space="0" w:color="auto"/>
            <w:left w:val="none" w:sz="0" w:space="0" w:color="auto"/>
            <w:bottom w:val="none" w:sz="0" w:space="0" w:color="auto"/>
            <w:right w:val="none" w:sz="0" w:space="0" w:color="auto"/>
          </w:divBdr>
        </w:div>
        <w:div w:id="544096519">
          <w:marLeft w:val="0"/>
          <w:marRight w:val="0"/>
          <w:marTop w:val="0"/>
          <w:marBottom w:val="0"/>
          <w:divBdr>
            <w:top w:val="none" w:sz="0" w:space="0" w:color="auto"/>
            <w:left w:val="none" w:sz="0" w:space="0" w:color="auto"/>
            <w:bottom w:val="none" w:sz="0" w:space="0" w:color="auto"/>
            <w:right w:val="none" w:sz="0" w:space="0" w:color="auto"/>
          </w:divBdr>
        </w:div>
        <w:div w:id="1023286731">
          <w:marLeft w:val="0"/>
          <w:marRight w:val="0"/>
          <w:marTop w:val="0"/>
          <w:marBottom w:val="0"/>
          <w:divBdr>
            <w:top w:val="none" w:sz="0" w:space="0" w:color="auto"/>
            <w:left w:val="none" w:sz="0" w:space="0" w:color="auto"/>
            <w:bottom w:val="none" w:sz="0" w:space="0" w:color="auto"/>
            <w:right w:val="none" w:sz="0" w:space="0" w:color="auto"/>
          </w:divBdr>
        </w:div>
        <w:div w:id="132452068">
          <w:marLeft w:val="0"/>
          <w:marRight w:val="0"/>
          <w:marTop w:val="0"/>
          <w:marBottom w:val="0"/>
          <w:divBdr>
            <w:top w:val="none" w:sz="0" w:space="0" w:color="auto"/>
            <w:left w:val="none" w:sz="0" w:space="0" w:color="auto"/>
            <w:bottom w:val="none" w:sz="0" w:space="0" w:color="auto"/>
            <w:right w:val="none" w:sz="0" w:space="0" w:color="auto"/>
          </w:divBdr>
        </w:div>
        <w:div w:id="1613782062">
          <w:marLeft w:val="0"/>
          <w:marRight w:val="0"/>
          <w:marTop w:val="0"/>
          <w:marBottom w:val="0"/>
          <w:divBdr>
            <w:top w:val="none" w:sz="0" w:space="0" w:color="auto"/>
            <w:left w:val="none" w:sz="0" w:space="0" w:color="auto"/>
            <w:bottom w:val="none" w:sz="0" w:space="0" w:color="auto"/>
            <w:right w:val="none" w:sz="0" w:space="0" w:color="auto"/>
          </w:divBdr>
        </w:div>
        <w:div w:id="2013408081">
          <w:marLeft w:val="0"/>
          <w:marRight w:val="0"/>
          <w:marTop w:val="0"/>
          <w:marBottom w:val="0"/>
          <w:divBdr>
            <w:top w:val="none" w:sz="0" w:space="0" w:color="auto"/>
            <w:left w:val="none" w:sz="0" w:space="0" w:color="auto"/>
            <w:bottom w:val="none" w:sz="0" w:space="0" w:color="auto"/>
            <w:right w:val="none" w:sz="0" w:space="0" w:color="auto"/>
          </w:divBdr>
        </w:div>
      </w:divsChild>
    </w:div>
    <w:div w:id="1679843541">
      <w:bodyDiv w:val="1"/>
      <w:marLeft w:val="0"/>
      <w:marRight w:val="0"/>
      <w:marTop w:val="0"/>
      <w:marBottom w:val="0"/>
      <w:divBdr>
        <w:top w:val="none" w:sz="0" w:space="0" w:color="auto"/>
        <w:left w:val="none" w:sz="0" w:space="0" w:color="auto"/>
        <w:bottom w:val="none" w:sz="0" w:space="0" w:color="auto"/>
        <w:right w:val="none" w:sz="0" w:space="0" w:color="auto"/>
      </w:divBdr>
    </w:div>
    <w:div w:id="1848212039">
      <w:bodyDiv w:val="1"/>
      <w:marLeft w:val="0"/>
      <w:marRight w:val="0"/>
      <w:marTop w:val="0"/>
      <w:marBottom w:val="0"/>
      <w:divBdr>
        <w:top w:val="none" w:sz="0" w:space="0" w:color="auto"/>
        <w:left w:val="none" w:sz="0" w:space="0" w:color="auto"/>
        <w:bottom w:val="none" w:sz="0" w:space="0" w:color="auto"/>
        <w:right w:val="none" w:sz="0" w:space="0" w:color="auto"/>
      </w:divBdr>
    </w:div>
    <w:div w:id="1862434377">
      <w:bodyDiv w:val="1"/>
      <w:marLeft w:val="0"/>
      <w:marRight w:val="0"/>
      <w:marTop w:val="0"/>
      <w:marBottom w:val="0"/>
      <w:divBdr>
        <w:top w:val="none" w:sz="0" w:space="0" w:color="auto"/>
        <w:left w:val="none" w:sz="0" w:space="0" w:color="auto"/>
        <w:bottom w:val="none" w:sz="0" w:space="0" w:color="auto"/>
        <w:right w:val="none" w:sz="0" w:space="0" w:color="auto"/>
      </w:divBdr>
    </w:div>
    <w:div w:id="1932085675">
      <w:bodyDiv w:val="1"/>
      <w:marLeft w:val="0"/>
      <w:marRight w:val="0"/>
      <w:marTop w:val="0"/>
      <w:marBottom w:val="0"/>
      <w:divBdr>
        <w:top w:val="none" w:sz="0" w:space="0" w:color="auto"/>
        <w:left w:val="none" w:sz="0" w:space="0" w:color="auto"/>
        <w:bottom w:val="none" w:sz="0" w:space="0" w:color="auto"/>
        <w:right w:val="none" w:sz="0" w:space="0" w:color="auto"/>
      </w:divBdr>
    </w:div>
    <w:div w:id="2110155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dp-alm.org/climate-action-hackathon" TargetMode="External"/><Relationship Id="rId18" Type="http://schemas.openxmlformats.org/officeDocument/2006/relationships/hyperlink" Target="http://brown.columbia.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ndp-alm.org/projects/cirda/about" TargetMode="External"/><Relationship Id="rId2" Type="http://schemas.openxmlformats.org/officeDocument/2006/relationships/customXml" Target="../customXml/item2.xml"/><Relationship Id="rId16" Type="http://schemas.openxmlformats.org/officeDocument/2006/relationships/hyperlink" Target="http://www.undp-alm.org/projects/cird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dp-alm.org/sites/default/files/uploaded-images/hackathon-terms-conditions.pdf" TargetMode="External"/><Relationship Id="rId10" Type="http://schemas.openxmlformats.org/officeDocument/2006/relationships/footnotes" Target="footnotes.xml"/><Relationship Id="rId19" Type="http://schemas.openxmlformats.org/officeDocument/2006/relationships/hyperlink" Target="http://iri.columbia.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dp-alm.org/sites/default/files/uploaded-images/hackathon-project-brief-final.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www.facebook.com/UNDP" TargetMode="External"/><Relationship Id="rId1" Type="http://schemas.openxmlformats.org/officeDocument/2006/relationships/hyperlink" Target="http://www.undp.org/content/undp/en/home.html" TargetMode="External"/><Relationship Id="rId5" Type="http://schemas.openxmlformats.org/officeDocument/2006/relationships/image" Target="media/image3.jpg"/><Relationship Id="rId4" Type="http://schemas.openxmlformats.org/officeDocument/2006/relationships/hyperlink" Target="https://twitter.com/un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059678d3-0933-4798-85ce-4e8030ba05bc">UNITPB-86-598</_dlc_DocId>
    <_dlc_DocIdUrl xmlns="059678d3-0933-4798-85ce-4e8030ba05bc">
      <Url>https://intranet.undp.org/unit/pb/communicate/tagline/_layouts/DocIdRedir.aspx?ID=UNITPB-86-598</Url>
      <Description>UNITPB-86-598</Description>
    </_dlc_DocIdUrl>
    <Description0 xmlns="62f0073b-7eff-4593-94c2-d8e359bedc05">Press Releases and Media Advisories</Description0>
    <Language xmlns="62f0073b-7eff-4593-94c2-d8e359bedc05">English</Languag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1228049EB6A0D40A488D2E566DA2343" ma:contentTypeVersion="2" ma:contentTypeDescription="Create a new document." ma:contentTypeScope="" ma:versionID="dfea6c6b9ea0869c53f2ac89a1578627">
  <xsd:schema xmlns:xsd="http://www.w3.org/2001/XMLSchema" xmlns:xs="http://www.w3.org/2001/XMLSchema" xmlns:p="http://schemas.microsoft.com/office/2006/metadata/properties" xmlns:ns2="62f0073b-7eff-4593-94c2-d8e359bedc05" xmlns:ns3="059678d3-0933-4798-85ce-4e8030ba05bc" targetNamespace="http://schemas.microsoft.com/office/2006/metadata/properties" ma:root="true" ma:fieldsID="6ad659cea76ae683d8b518366e2a781a" ns2:_="" ns3:_="">
    <xsd:import namespace="62f0073b-7eff-4593-94c2-d8e359bedc05"/>
    <xsd:import namespace="059678d3-0933-4798-85ce-4e8030ba05bc"/>
    <xsd:element name="properties">
      <xsd:complexType>
        <xsd:sequence>
          <xsd:element name="documentManagement">
            <xsd:complexType>
              <xsd:all>
                <xsd:element ref="ns2:Language"/>
                <xsd:element ref="ns2:Description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073b-7eff-4593-94c2-d8e359bedc05" elementFormDefault="qualified">
    <xsd:import namespace="http://schemas.microsoft.com/office/2006/documentManagement/types"/>
    <xsd:import namespace="http://schemas.microsoft.com/office/infopath/2007/PartnerControls"/>
    <xsd:element name="Language" ma:index="8" ma:displayName="Language" ma:format="Dropdown" ma:internalName="Language">
      <xsd:simpleType>
        <xsd:restriction base="dms:Choice">
          <xsd:enumeration value="Arabic"/>
          <xsd:enumeration value="Chinese"/>
          <xsd:enumeration value="English"/>
          <xsd:enumeration value="French"/>
          <xsd:enumeration value="Russian"/>
          <xsd:enumeration value="Spanish"/>
          <xsd:enumeration value="Portuguese"/>
        </xsd:restriction>
      </xsd:simpleType>
    </xsd:element>
    <xsd:element name="Description0" ma:index="9" ma:displayName="Description" ma:format="Dropdown" ma:internalName="Description0">
      <xsd:simpleType>
        <xsd:restriction base="dms:Choice">
          <xsd:enumeration value="Logo with tagline"/>
          <xsd:enumeration value="Myriad Pro fonts – for PC and MAC"/>
          <xsd:enumeration value="PowerPoint Template"/>
          <xsd:enumeration value="UNDP Pull-up Banners"/>
          <xsd:enumeration value="UNDP Editorial Style Manual"/>
          <xsd:enumeration value="UNDP Promotional items"/>
          <xsd:enumeration value="Press Releases and Media Advisories"/>
          <xsd:enumeration value="Fast Facts template"/>
          <xsd:enumeration value="The Development Advocate"/>
          <xsd:enumeration value="UNDP Corporate Brochure 2014 files"/>
          <xsd:enumeration value="UNDP stationery"/>
          <xsd:enumeration value="UNDP boilerplate text"/>
          <xsd:enumeration value="Promotional items"/>
          <xsd:enumeration value="UNDP business cards and e-signature"/>
          <xsd:enumeration value="Font"/>
          <xsd:enumeration value="Policy on logo and tagline use"/>
          <xsd:enumeration value="UN Emblem"/>
          <xsd:enumeration value="UNDP Brand Manual"/>
          <xsd:enumeration value="Photography Guidelines"/>
          <xsd:enumeration value="Corporate Posters"/>
          <xsd:enumeration value="Annual Report 2013"/>
          <xsd:enumeration value="Annual Report 2014"/>
          <xsd:enumeration value="MDG icons"/>
          <xsd:enumeration value="RBAS Booklets"/>
          <xsd:enumeration value="UNDP People and Planet - LOGO"/>
        </xsd:restriction>
      </xsd:simpleType>
    </xsd:element>
  </xsd:schema>
  <xsd:schema xmlns:xsd="http://www.w3.org/2001/XMLSchema" xmlns:xs="http://www.w3.org/2001/XMLSchema" xmlns:dms="http://schemas.microsoft.com/office/2006/documentManagement/types" xmlns:pc="http://schemas.microsoft.com/office/infopath/2007/PartnerControls" targetNamespace="059678d3-0933-4798-85ce-4e8030ba05b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2D5856-B4D1-499E-BB70-D37777873358}">
  <ds:schemaRefs>
    <ds:schemaRef ds:uri="http://schemas.microsoft.com/sharepoint/v3/contenttype/forms"/>
  </ds:schemaRefs>
</ds:datastoreItem>
</file>

<file path=customXml/itemProps2.xml><?xml version="1.0" encoding="utf-8"?>
<ds:datastoreItem xmlns:ds="http://schemas.openxmlformats.org/officeDocument/2006/customXml" ds:itemID="{FFE4C86E-82AF-4BAF-9094-70D3E57A3658}">
  <ds:schemaRefs>
    <ds:schemaRef ds:uri="http://schemas.microsoft.com/office/2006/metadata/properties"/>
    <ds:schemaRef ds:uri="059678d3-0933-4798-85ce-4e8030ba05bc"/>
    <ds:schemaRef ds:uri="62f0073b-7eff-4593-94c2-d8e359bedc05"/>
  </ds:schemaRefs>
</ds:datastoreItem>
</file>

<file path=customXml/itemProps3.xml><?xml version="1.0" encoding="utf-8"?>
<ds:datastoreItem xmlns:ds="http://schemas.openxmlformats.org/officeDocument/2006/customXml" ds:itemID="{DE56CB1F-1AA5-4A93-A152-473F2D3F90AE}">
  <ds:schemaRefs>
    <ds:schemaRef ds:uri="http://schemas.microsoft.com/sharepoint/events"/>
  </ds:schemaRefs>
</ds:datastoreItem>
</file>

<file path=customXml/itemProps4.xml><?xml version="1.0" encoding="utf-8"?>
<ds:datastoreItem xmlns:ds="http://schemas.openxmlformats.org/officeDocument/2006/customXml" ds:itemID="{239B5290-2AAC-4A77-BBF0-604E292A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073b-7eff-4593-94c2-d8e359bedc05"/>
    <ds:schemaRef ds:uri="059678d3-0933-4798-85ce-4e8030ba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5ECA05-48FB-4BE8-AF75-ED7B1AB104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UNDP Press Release with boilerplate_Eng letter: update with contact information</vt:lpstr>
    </vt:vector>
  </TitlesOfParts>
  <Company>UNDP</Company>
  <LinksUpToDate>false</LinksUpToDate>
  <CharactersWithSpaces>4765</CharactersWithSpaces>
  <SharedDoc>false</SharedDoc>
  <HLinks>
    <vt:vector size="36" baseType="variant">
      <vt:variant>
        <vt:i4>6160452</vt:i4>
      </vt:variant>
      <vt:variant>
        <vt:i4>6</vt:i4>
      </vt:variant>
      <vt:variant>
        <vt:i4>0</vt:i4>
      </vt:variant>
      <vt:variant>
        <vt:i4>5</vt:i4>
      </vt:variant>
      <vt:variant>
        <vt:lpwstr>https://www.twitter.com/undp</vt:lpwstr>
      </vt:variant>
      <vt:variant>
        <vt:lpwstr/>
      </vt:variant>
      <vt:variant>
        <vt:i4>5701688</vt:i4>
      </vt:variant>
      <vt:variant>
        <vt:i4>3</vt:i4>
      </vt:variant>
      <vt:variant>
        <vt:i4>0</vt:i4>
      </vt:variant>
      <vt:variant>
        <vt:i4>5</vt:i4>
      </vt:variant>
      <vt:variant>
        <vt:lpwstr>https://www.facebook.com/UNDP</vt:lpwstr>
      </vt:variant>
      <vt:variant>
        <vt:lpwstr/>
      </vt:variant>
      <vt:variant>
        <vt:i4>6684742</vt:i4>
      </vt:variant>
      <vt:variant>
        <vt:i4>0</vt:i4>
      </vt:variant>
      <vt:variant>
        <vt:i4>0</vt:i4>
      </vt:variant>
      <vt:variant>
        <vt:i4>5</vt:i4>
      </vt:variant>
      <vt:variant>
        <vt:lpwstr>http://www.undp.org</vt:lpwstr>
      </vt:variant>
      <vt:variant>
        <vt:lpwstr/>
      </vt:variant>
      <vt:variant>
        <vt:i4>7077946</vt:i4>
      </vt:variant>
      <vt:variant>
        <vt:i4>2048</vt:i4>
      </vt:variant>
      <vt:variant>
        <vt:i4>1025</vt:i4>
      </vt:variant>
      <vt:variant>
        <vt:i4>1</vt:i4>
      </vt:variant>
      <vt:variant>
        <vt:lpwstr>Press Release Header Image</vt:lpwstr>
      </vt:variant>
      <vt:variant>
        <vt:lpwstr/>
      </vt:variant>
      <vt:variant>
        <vt:i4>720933</vt:i4>
      </vt:variant>
      <vt:variant>
        <vt:i4>2643</vt:i4>
      </vt:variant>
      <vt:variant>
        <vt:i4>1026</vt:i4>
      </vt:variant>
      <vt:variant>
        <vt:i4>1</vt:i4>
      </vt:variant>
      <vt:variant>
        <vt:lpwstr>facebook-logo</vt:lpwstr>
      </vt:variant>
      <vt:variant>
        <vt:lpwstr/>
      </vt:variant>
      <vt:variant>
        <vt:i4>7143451</vt:i4>
      </vt:variant>
      <vt:variant>
        <vt:i4>2694</vt:i4>
      </vt:variant>
      <vt:variant>
        <vt:i4>1027</vt:i4>
      </vt:variant>
      <vt:variant>
        <vt:i4>1</vt:i4>
      </vt:variant>
      <vt:variant>
        <vt:lpwstr>twitterlogo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Press Release with boilerplate_Eng letter: update with contact information</dc:title>
  <dc:creator>Maureen  Lynch</dc:creator>
  <cp:lastModifiedBy>Montserrat Xilotl</cp:lastModifiedBy>
  <cp:revision>9</cp:revision>
  <cp:lastPrinted>2016-01-26T21:48:00Z</cp:lastPrinted>
  <dcterms:created xsi:type="dcterms:W3CDTF">2016-02-01T17:53:00Z</dcterms:created>
  <dcterms:modified xsi:type="dcterms:W3CDTF">2016-02-04T18:34:00Z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Maureen Lynch</vt:lpwstr>
  </property>
  <property fmtid="{D5CDD505-2E9C-101B-9397-08002B2CF9AE}" pid="3" name="xd_Signature">
    <vt:lpwstr/>
  </property>
  <property fmtid="{D5CDD505-2E9C-101B-9397-08002B2CF9AE}" pid="4" name="Order">
    <vt:lpwstr>12300.0000000000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Maureen Lynch</vt:lpwstr>
  </property>
  <property fmtid="{D5CDD505-2E9C-101B-9397-08002B2CF9AE}" pid="8" name="_dlc_DocId">
    <vt:lpwstr>UNITPB-86-257</vt:lpwstr>
  </property>
  <property fmtid="{D5CDD505-2E9C-101B-9397-08002B2CF9AE}" pid="9" name="_dlc_DocIdItemGuid">
    <vt:lpwstr>4ea2b4b5-5441-4393-8071-3d345be7fa7b</vt:lpwstr>
  </property>
  <property fmtid="{D5CDD505-2E9C-101B-9397-08002B2CF9AE}" pid="10" name="_dlc_DocIdUrl">
    <vt:lpwstr>https://intranet.undp.org/unit/pb/communicate/tagline/_layouts/DocIdRedir.aspx?ID=UNITPB-86-257, UNITPB-86-257</vt:lpwstr>
  </property>
  <property fmtid="{D5CDD505-2E9C-101B-9397-08002B2CF9AE}" pid="11" name="ContentTypeId">
    <vt:lpwstr>0x010100C1228049EB6A0D40A488D2E566DA2343</vt:lpwstr>
  </property>
  <property fmtid="{D5CDD505-2E9C-101B-9397-08002B2CF9AE}" pid="12" name="TaxKeyword">
    <vt:lpwstr/>
  </property>
  <property fmtid="{D5CDD505-2E9C-101B-9397-08002B2CF9AE}" pid="13" name="Unit">
    <vt:lpwstr/>
  </property>
  <property fmtid="{D5CDD505-2E9C-101B-9397-08002B2CF9AE}" pid="14" name="UNDPFocusAreas">
    <vt:lpwstr/>
  </property>
  <property fmtid="{D5CDD505-2E9C-101B-9397-08002B2CF9AE}" pid="15" name="UN Languages">
    <vt:lpwstr>5;#English|7f98b732-4b5b-4b70-ba90-a0eff09b5d2d</vt:lpwstr>
  </property>
  <property fmtid="{D5CDD505-2E9C-101B-9397-08002B2CF9AE}" pid="16" name="TaxKeywordTaxHTField">
    <vt:lpwstr/>
  </property>
</Properties>
</file>